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00" w:type="dxa"/>
        <w:tblInd w:w="-252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2203"/>
        <w:gridCol w:w="7697"/>
      </w:tblGrid>
      <w:tr w:rsidR="00F31C97" w:rsidTr="005938CF">
        <w:tc>
          <w:tcPr>
            <w:tcW w:w="9900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Pr="000D72D8" w:rsidRDefault="000D72D8" w:rsidP="00DA1528">
            <w:pPr>
              <w:pStyle w:val="AltKonuBal"/>
              <w:rPr>
                <w:color w:val="auto"/>
              </w:rPr>
            </w:pPr>
            <w:bookmarkStart w:id="0" w:name="_GoBack"/>
            <w:bookmarkEnd w:id="0"/>
            <w:r w:rsidRPr="000D72D8">
              <w:rPr>
                <w:color w:val="auto"/>
              </w:rPr>
              <w:t>Düzenleme Tarihi</w:t>
            </w:r>
            <w:r>
              <w:rPr>
                <w:color w:val="8DB3E2" w:themeColor="text2" w:themeTint="66"/>
              </w:rPr>
              <w:t xml:space="preserve"> </w:t>
            </w:r>
            <w:r w:rsidR="00DA1528">
              <w:rPr>
                <w:color w:val="8DB3E2" w:themeColor="text2" w:themeTint="66"/>
              </w:rPr>
              <w:t>:</w:t>
            </w:r>
            <w:r>
              <w:rPr>
                <w:color w:val="8DB3E2" w:themeColor="text2" w:themeTint="66"/>
              </w:rPr>
              <w:t xml:space="preserve">                                                                                                         </w:t>
            </w:r>
            <w:r w:rsidR="00DA1528">
              <w:rPr>
                <w:color w:val="auto"/>
              </w:rPr>
              <w:t>06/01/2018</w:t>
            </w:r>
          </w:p>
        </w:tc>
      </w:tr>
      <w:tr w:rsidR="000D72D8" w:rsidTr="005938CF">
        <w:tc>
          <w:tcPr>
            <w:tcW w:w="9900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0D72D8" w:rsidRDefault="000D72D8" w:rsidP="00720AD4">
            <w:pPr>
              <w:pStyle w:val="AltKonuBal"/>
            </w:pPr>
            <w:r>
              <w:t>Kişisel Bilgiler</w:t>
            </w:r>
          </w:p>
        </w:tc>
      </w:tr>
      <w:tr w:rsidR="00F31C97" w:rsidTr="00985667">
        <w:tblPrEx>
          <w:shd w:val="clear" w:color="auto" w:fill="auto"/>
        </w:tblPrEx>
        <w:tc>
          <w:tcPr>
            <w:tcW w:w="2203" w:type="dxa"/>
            <w:tcBorders>
              <w:top w:val="single" w:sz="8" w:space="0" w:color="000080"/>
            </w:tcBorders>
          </w:tcPr>
          <w:p w:rsidR="00F31C97" w:rsidRDefault="00F31C97" w:rsidP="00720AD4">
            <w:pPr>
              <w:pStyle w:val="Balk5"/>
              <w:rPr>
                <w:bCs/>
                <w:iCs w:val="0"/>
              </w:rPr>
            </w:pPr>
            <w:r>
              <w:rPr>
                <w:bCs/>
                <w:iCs w:val="0"/>
              </w:rPr>
              <w:t>Adı-Soyadı</w:t>
            </w:r>
          </w:p>
        </w:tc>
        <w:tc>
          <w:tcPr>
            <w:tcW w:w="7697" w:type="dxa"/>
            <w:tcBorders>
              <w:top w:val="single" w:sz="8" w:space="0" w:color="000080"/>
            </w:tcBorders>
          </w:tcPr>
          <w:p w:rsidR="00F31C97" w:rsidRDefault="003D734F" w:rsidP="00720AD4">
            <w:r>
              <w:t>Fatma Suna BALCI</w:t>
            </w:r>
          </w:p>
        </w:tc>
      </w:tr>
      <w:tr w:rsidR="00F31C97" w:rsidTr="00985667">
        <w:tblPrEx>
          <w:shd w:val="clear" w:color="auto" w:fill="auto"/>
        </w:tblPrEx>
        <w:tc>
          <w:tcPr>
            <w:tcW w:w="2203" w:type="dxa"/>
          </w:tcPr>
          <w:p w:rsidR="00F31C97" w:rsidRDefault="00F31C97" w:rsidP="00720AD4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Adresi</w:t>
            </w:r>
          </w:p>
        </w:tc>
        <w:tc>
          <w:tcPr>
            <w:tcW w:w="7697" w:type="dxa"/>
          </w:tcPr>
          <w:p w:rsidR="00F31C97" w:rsidRDefault="003D734F" w:rsidP="003D734F">
            <w:pPr>
              <w:jc w:val="both"/>
            </w:pPr>
            <w:r>
              <w:t>Ev: Eser Sitesi D2 Blok No: 13, 06490, Bahçelievler/ANKARA</w:t>
            </w:r>
          </w:p>
          <w:p w:rsidR="003D734F" w:rsidRDefault="003D734F" w:rsidP="005238E1">
            <w:pPr>
              <w:pStyle w:val="GvdeMetni"/>
              <w:ind w:left="317" w:hanging="317"/>
            </w:pPr>
            <w:r>
              <w:t>İş: Gazi Üniversitesi Mühendislik ve Mimarlık Fakültesi, Kimya Mühendisliği, Bölümü, 06570, Maltepe/ANKARA</w:t>
            </w:r>
          </w:p>
        </w:tc>
      </w:tr>
      <w:tr w:rsidR="00130DD0" w:rsidTr="00985667">
        <w:tblPrEx>
          <w:shd w:val="clear" w:color="auto" w:fill="auto"/>
        </w:tblPrEx>
        <w:tc>
          <w:tcPr>
            <w:tcW w:w="2203" w:type="dxa"/>
          </w:tcPr>
          <w:p w:rsidR="00130DD0" w:rsidRDefault="00130DD0" w:rsidP="00720AD4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TC Kimlik No</w:t>
            </w:r>
          </w:p>
        </w:tc>
        <w:tc>
          <w:tcPr>
            <w:tcW w:w="7697" w:type="dxa"/>
          </w:tcPr>
          <w:p w:rsidR="00130DD0" w:rsidRDefault="000677DA" w:rsidP="00720AD4">
            <w:pPr>
              <w:pStyle w:val="GvdeMetni"/>
            </w:pPr>
            <w:r>
              <w:t>15904056718</w:t>
            </w:r>
          </w:p>
        </w:tc>
      </w:tr>
      <w:tr w:rsidR="00F31C97" w:rsidTr="00985667">
        <w:tblPrEx>
          <w:shd w:val="clear" w:color="auto" w:fill="auto"/>
        </w:tblPrEx>
        <w:tc>
          <w:tcPr>
            <w:tcW w:w="2203" w:type="dxa"/>
          </w:tcPr>
          <w:p w:rsidR="00F31C97" w:rsidRDefault="00F31C97" w:rsidP="00720AD4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Telefon</w:t>
            </w:r>
          </w:p>
        </w:tc>
        <w:tc>
          <w:tcPr>
            <w:tcW w:w="7697" w:type="dxa"/>
          </w:tcPr>
          <w:p w:rsidR="00F31C97" w:rsidRPr="000677DA" w:rsidRDefault="00EF28CD" w:rsidP="00720AD4">
            <w:r w:rsidRPr="000677DA">
              <w:t>542 671 4122</w:t>
            </w:r>
          </w:p>
        </w:tc>
      </w:tr>
      <w:tr w:rsidR="00F31C97" w:rsidTr="00985667">
        <w:tblPrEx>
          <w:shd w:val="clear" w:color="auto" w:fill="auto"/>
        </w:tblPrEx>
        <w:tc>
          <w:tcPr>
            <w:tcW w:w="2203" w:type="dxa"/>
          </w:tcPr>
          <w:p w:rsidR="00F31C97" w:rsidRDefault="00F31C97" w:rsidP="00720AD4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Faks</w:t>
            </w:r>
          </w:p>
        </w:tc>
        <w:tc>
          <w:tcPr>
            <w:tcW w:w="7697" w:type="dxa"/>
          </w:tcPr>
          <w:p w:rsidR="00F31C97" w:rsidRDefault="00F31C97" w:rsidP="00720AD4">
            <w:pPr>
              <w:pStyle w:val="Altbilgi"/>
              <w:tabs>
                <w:tab w:val="clear" w:pos="4153"/>
                <w:tab w:val="clear" w:pos="8306"/>
              </w:tabs>
              <w:rPr>
                <w:bCs/>
                <w:lang w:val="tr-TR"/>
              </w:rPr>
            </w:pPr>
          </w:p>
        </w:tc>
      </w:tr>
      <w:tr w:rsidR="00F31C97" w:rsidTr="00985667">
        <w:tblPrEx>
          <w:shd w:val="clear" w:color="auto" w:fill="auto"/>
        </w:tblPrEx>
        <w:tc>
          <w:tcPr>
            <w:tcW w:w="2203" w:type="dxa"/>
          </w:tcPr>
          <w:p w:rsidR="00F31C97" w:rsidRDefault="00F31C97" w:rsidP="00720AD4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e-posta</w:t>
            </w:r>
          </w:p>
        </w:tc>
        <w:tc>
          <w:tcPr>
            <w:tcW w:w="7697" w:type="dxa"/>
          </w:tcPr>
          <w:p w:rsidR="00F31C97" w:rsidRDefault="00EF28CD" w:rsidP="00720AD4">
            <w:pPr>
              <w:rPr>
                <w:bCs/>
              </w:rPr>
            </w:pPr>
            <w:r>
              <w:rPr>
                <w:bCs/>
              </w:rPr>
              <w:t>sunabalci@gazi.edu.tr</w:t>
            </w:r>
          </w:p>
        </w:tc>
      </w:tr>
      <w:tr w:rsidR="00F31C97" w:rsidTr="00985667">
        <w:tblPrEx>
          <w:shd w:val="clear" w:color="auto" w:fill="auto"/>
        </w:tblPrEx>
        <w:tc>
          <w:tcPr>
            <w:tcW w:w="2203" w:type="dxa"/>
          </w:tcPr>
          <w:p w:rsidR="00F31C97" w:rsidRDefault="00F31C97" w:rsidP="00720AD4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Doğum Tarihi</w:t>
            </w:r>
          </w:p>
        </w:tc>
        <w:tc>
          <w:tcPr>
            <w:tcW w:w="7697" w:type="dxa"/>
          </w:tcPr>
          <w:p w:rsidR="00F31C97" w:rsidRPr="000677DA" w:rsidRDefault="00EF28CD" w:rsidP="000677DA">
            <w:pPr>
              <w:jc w:val="both"/>
              <w:rPr>
                <w:sz w:val="22"/>
                <w:szCs w:val="22"/>
              </w:rPr>
            </w:pPr>
            <w:r w:rsidRPr="000677DA">
              <w:rPr>
                <w:sz w:val="22"/>
                <w:szCs w:val="22"/>
              </w:rPr>
              <w:t>1 Aralık 1958, Ankara</w:t>
            </w:r>
          </w:p>
        </w:tc>
      </w:tr>
    </w:tbl>
    <w:p w:rsidR="00F31C97" w:rsidRDefault="00F31C97" w:rsidP="00F31C97"/>
    <w:tbl>
      <w:tblPr>
        <w:tblW w:w="9900" w:type="dxa"/>
        <w:tblInd w:w="-252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1260"/>
        <w:gridCol w:w="3240"/>
        <w:gridCol w:w="2097"/>
        <w:gridCol w:w="1503"/>
        <w:gridCol w:w="1800"/>
      </w:tblGrid>
      <w:tr w:rsidR="00F31C97" w:rsidTr="005938CF">
        <w:tc>
          <w:tcPr>
            <w:tcW w:w="9900" w:type="dxa"/>
            <w:gridSpan w:val="5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Pr="005938CF" w:rsidRDefault="00874E0A" w:rsidP="00720AD4">
            <w:pPr>
              <w:pStyle w:val="Balk3"/>
              <w:rPr>
                <w:color w:val="8DB3E2" w:themeColor="text2" w:themeTint="66"/>
              </w:rPr>
            </w:pPr>
            <w:r w:rsidRPr="00EB3FEC">
              <w:rPr>
                <w:color w:val="000080"/>
              </w:rPr>
              <w:t>Akademik ve</w:t>
            </w:r>
            <w:r>
              <w:rPr>
                <w:color w:val="000080"/>
              </w:rPr>
              <w:t xml:space="preserve"> </w:t>
            </w:r>
            <w:r w:rsidR="00F31C97">
              <w:rPr>
                <w:color w:val="000080"/>
              </w:rPr>
              <w:t>Mesleki Deneyim</w:t>
            </w:r>
          </w:p>
        </w:tc>
      </w:tr>
      <w:tr w:rsidR="00F31C97" w:rsidTr="009A21E8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260" w:type="dxa"/>
            <w:tcBorders>
              <w:top w:val="single" w:sz="8" w:space="0" w:color="000080"/>
            </w:tcBorders>
            <w:vAlign w:val="center"/>
          </w:tcPr>
          <w:p w:rsidR="00874E0A" w:rsidRDefault="00AA0E19" w:rsidP="00AA0E19">
            <w:pPr>
              <w:pStyle w:val="Balk7"/>
              <w:rPr>
                <w:rFonts w:ascii="Times New Roman" w:hAnsi="Times New Roman" w:cs="Times New Roman"/>
                <w:color w:val="000080"/>
              </w:rPr>
            </w:pPr>
            <w:r>
              <w:rPr>
                <w:rFonts w:ascii="Times New Roman" w:hAnsi="Times New Roman" w:cs="Times New Roman"/>
                <w:color w:val="000080"/>
              </w:rPr>
              <w:t xml:space="preserve">   </w:t>
            </w:r>
            <w:r w:rsidR="00874E0A" w:rsidRPr="00EB3FEC">
              <w:rPr>
                <w:rFonts w:ascii="Times New Roman" w:hAnsi="Times New Roman" w:cs="Times New Roman"/>
                <w:color w:val="000080"/>
              </w:rPr>
              <w:t>Görev Dönemi</w:t>
            </w:r>
            <w:r w:rsidR="00874E0A">
              <w:rPr>
                <w:rFonts w:ascii="Times New Roman" w:hAnsi="Times New Roman" w:cs="Times New Roman"/>
                <w:color w:val="000080"/>
              </w:rPr>
              <w:t xml:space="preserve"> </w:t>
            </w:r>
          </w:p>
          <w:p w:rsidR="00874E0A" w:rsidRDefault="00874E0A" w:rsidP="00AA0E19">
            <w:pPr>
              <w:pStyle w:val="Balk7"/>
              <w:rPr>
                <w:rFonts w:ascii="Times New Roman" w:hAnsi="Times New Roman" w:cs="Times New Roman"/>
                <w:color w:val="000080"/>
              </w:rPr>
            </w:pPr>
          </w:p>
          <w:p w:rsidR="00F31C97" w:rsidRDefault="00F31C97" w:rsidP="00AA0E19">
            <w:pPr>
              <w:pStyle w:val="Balk7"/>
              <w:rPr>
                <w:rFonts w:ascii="Times New Roman" w:hAnsi="Times New Roman" w:cs="Times New Roman"/>
                <w:color w:val="000080"/>
              </w:rPr>
            </w:pPr>
          </w:p>
        </w:tc>
        <w:tc>
          <w:tcPr>
            <w:tcW w:w="3240" w:type="dxa"/>
            <w:tcBorders>
              <w:top w:val="single" w:sz="8" w:space="0" w:color="000080"/>
            </w:tcBorders>
            <w:vAlign w:val="center"/>
          </w:tcPr>
          <w:p w:rsidR="00F31C97" w:rsidRDefault="00AA0E19" w:rsidP="002418E9">
            <w:pPr>
              <w:pStyle w:val="NormalWeb"/>
              <w:spacing w:before="0" w:beforeAutospacing="0" w:after="0" w:afterAutospacing="0"/>
              <w:rPr>
                <w:b/>
                <w:bCs/>
                <w:color w:val="000080"/>
                <w:szCs w:val="21"/>
                <w:lang w:eastAsia="en-US"/>
              </w:rPr>
            </w:pPr>
            <w:r w:rsidRPr="00EB3FEC">
              <w:rPr>
                <w:b/>
                <w:bCs/>
                <w:color w:val="000080"/>
                <w:sz w:val="22"/>
                <w:szCs w:val="21"/>
                <w:lang w:eastAsia="en-US"/>
              </w:rPr>
              <w:t>Çalıştığı Kurum ve Adresi</w:t>
            </w:r>
            <w:r>
              <w:rPr>
                <w:b/>
                <w:bCs/>
                <w:color w:val="000080"/>
                <w:sz w:val="22"/>
                <w:szCs w:val="21"/>
                <w:lang w:eastAsia="en-US"/>
              </w:rPr>
              <w:t xml:space="preserve"> </w:t>
            </w:r>
          </w:p>
        </w:tc>
        <w:tc>
          <w:tcPr>
            <w:tcW w:w="2097" w:type="dxa"/>
            <w:tcBorders>
              <w:top w:val="single" w:sz="8" w:space="0" w:color="000080"/>
            </w:tcBorders>
            <w:vAlign w:val="center"/>
          </w:tcPr>
          <w:p w:rsidR="00F31C97" w:rsidRDefault="00F31C97" w:rsidP="00720AD4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  <w:sz w:val="22"/>
              </w:rPr>
              <w:t>İş tipi veya sektörü</w:t>
            </w:r>
          </w:p>
          <w:p w:rsidR="009A21E8" w:rsidRDefault="009A21E8" w:rsidP="00720AD4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  <w:sz w:val="22"/>
              </w:rPr>
              <w:t>(üniversite/kamu</w:t>
            </w:r>
            <w:r w:rsidR="00AA0E19" w:rsidRPr="00EB3FEC">
              <w:rPr>
                <w:b/>
                <w:bCs/>
                <w:color w:val="000080"/>
                <w:sz w:val="22"/>
              </w:rPr>
              <w:t>/özel</w:t>
            </w:r>
            <w:r w:rsidRPr="00EB3FEC">
              <w:rPr>
                <w:b/>
                <w:bCs/>
                <w:color w:val="000080"/>
                <w:sz w:val="22"/>
              </w:rPr>
              <w:t>)</w:t>
            </w:r>
          </w:p>
        </w:tc>
        <w:tc>
          <w:tcPr>
            <w:tcW w:w="1503" w:type="dxa"/>
            <w:tcBorders>
              <w:top w:val="single" w:sz="8" w:space="0" w:color="000080"/>
            </w:tcBorders>
            <w:vAlign w:val="center"/>
          </w:tcPr>
          <w:p w:rsidR="00F31C97" w:rsidRDefault="00AA0E19" w:rsidP="00EB3FEC">
            <w:pPr>
              <w:jc w:val="center"/>
              <w:rPr>
                <w:b/>
                <w:bCs/>
                <w:color w:val="000080"/>
                <w:szCs w:val="21"/>
              </w:rPr>
            </w:pPr>
            <w:r w:rsidRPr="00EB3FEC">
              <w:rPr>
                <w:b/>
                <w:bCs/>
                <w:color w:val="000080"/>
                <w:sz w:val="22"/>
              </w:rPr>
              <w:t>Görev</w:t>
            </w:r>
            <w:r w:rsidR="00EB3FEC">
              <w:rPr>
                <w:b/>
                <w:bCs/>
                <w:color w:val="000080"/>
                <w:sz w:val="22"/>
              </w:rPr>
              <w:t>de</w:t>
            </w:r>
            <w:r>
              <w:rPr>
                <w:b/>
                <w:bCs/>
                <w:color w:val="000080"/>
                <w:sz w:val="22"/>
              </w:rPr>
              <w:t xml:space="preserve"> </w:t>
            </w:r>
            <w:r w:rsidR="00EB3FEC">
              <w:rPr>
                <w:b/>
                <w:bCs/>
                <w:color w:val="000080"/>
                <w:sz w:val="22"/>
              </w:rPr>
              <w:t>s</w:t>
            </w:r>
            <w:r w:rsidR="00F31C97">
              <w:rPr>
                <w:b/>
                <w:bCs/>
                <w:color w:val="000080"/>
                <w:sz w:val="22"/>
              </w:rPr>
              <w:t>ahip olunan rol ya da pozisyon</w:t>
            </w:r>
          </w:p>
        </w:tc>
        <w:tc>
          <w:tcPr>
            <w:tcW w:w="1800" w:type="dxa"/>
            <w:tcBorders>
              <w:top w:val="single" w:sz="8" w:space="0" w:color="000080"/>
            </w:tcBorders>
            <w:vAlign w:val="center"/>
          </w:tcPr>
          <w:p w:rsidR="002418E9" w:rsidRDefault="002418E9" w:rsidP="00720AD4">
            <w:pPr>
              <w:rPr>
                <w:b/>
                <w:bCs/>
                <w:color w:val="000080"/>
                <w:highlight w:val="yellow"/>
              </w:rPr>
            </w:pPr>
          </w:p>
          <w:p w:rsidR="00AA0E19" w:rsidRDefault="00AA0E19" w:rsidP="00720AD4">
            <w:pPr>
              <w:rPr>
                <w:b/>
                <w:bCs/>
                <w:color w:val="000080"/>
              </w:rPr>
            </w:pPr>
            <w:r w:rsidRPr="00EB3FEC">
              <w:rPr>
                <w:b/>
                <w:bCs/>
                <w:color w:val="000080"/>
                <w:sz w:val="22"/>
              </w:rPr>
              <w:t>Faaliyet Türü</w:t>
            </w:r>
          </w:p>
          <w:p w:rsidR="009A21E8" w:rsidRPr="007E0063" w:rsidRDefault="009A21E8" w:rsidP="007E0063">
            <w:pPr>
              <w:jc w:val="center"/>
              <w:rPr>
                <w:b/>
                <w:bCs/>
                <w:color w:val="000080"/>
              </w:rPr>
            </w:pPr>
            <w:r w:rsidRPr="007E0063">
              <w:rPr>
                <w:b/>
                <w:bCs/>
                <w:color w:val="0F243E" w:themeColor="text2" w:themeShade="80"/>
                <w:sz w:val="22"/>
              </w:rPr>
              <w:t>(</w:t>
            </w:r>
            <w:r w:rsidRPr="007E0063">
              <w:rPr>
                <w:b/>
                <w:color w:val="0F243E" w:themeColor="text2" w:themeShade="80"/>
                <w:sz w:val="22"/>
                <w:szCs w:val="21"/>
              </w:rPr>
              <w:t>Eğitim, Öğretim &amp; Araştırma)</w:t>
            </w:r>
          </w:p>
        </w:tc>
      </w:tr>
      <w:tr w:rsidR="007B135E" w:rsidTr="009A21E8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260" w:type="dxa"/>
            <w:vAlign w:val="center"/>
          </w:tcPr>
          <w:p w:rsidR="007B135E" w:rsidRPr="009717FE" w:rsidRDefault="007B135E" w:rsidP="007B135E">
            <w:pPr>
              <w:jc w:val="both"/>
              <w:rPr>
                <w:sz w:val="22"/>
                <w:szCs w:val="22"/>
              </w:rPr>
            </w:pPr>
            <w:r w:rsidRPr="009717FE">
              <w:rPr>
                <w:sz w:val="22"/>
                <w:szCs w:val="22"/>
              </w:rPr>
              <w:t>02.01.1983-1993</w:t>
            </w:r>
            <w:r w:rsidRPr="009717FE">
              <w:rPr>
                <w:b/>
                <w:sz w:val="22"/>
                <w:szCs w:val="22"/>
              </w:rPr>
              <w:tab/>
            </w:r>
          </w:p>
          <w:p w:rsidR="007B135E" w:rsidRPr="009717FE" w:rsidRDefault="007B135E" w:rsidP="007B135E">
            <w:pPr>
              <w:rPr>
                <w:sz w:val="22"/>
                <w:szCs w:val="22"/>
              </w:rPr>
            </w:pPr>
          </w:p>
        </w:tc>
        <w:tc>
          <w:tcPr>
            <w:tcW w:w="3240" w:type="dxa"/>
            <w:vAlign w:val="center"/>
          </w:tcPr>
          <w:p w:rsidR="007B135E" w:rsidRPr="009717FE" w:rsidRDefault="007B135E" w:rsidP="007B135E">
            <w:pPr>
              <w:jc w:val="both"/>
              <w:rPr>
                <w:sz w:val="22"/>
                <w:szCs w:val="22"/>
              </w:rPr>
            </w:pPr>
            <w:r w:rsidRPr="009717FE">
              <w:rPr>
                <w:sz w:val="22"/>
                <w:szCs w:val="22"/>
              </w:rPr>
              <w:t>Orta Doğu Teknik Üniversitesi, Kimya Mühendisliği Bölümü</w:t>
            </w:r>
            <w:r w:rsidRPr="009717FE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2097" w:type="dxa"/>
            <w:vAlign w:val="center"/>
          </w:tcPr>
          <w:p w:rsidR="007B135E" w:rsidRDefault="00EF28CD" w:rsidP="00720AD4">
            <w:pPr>
              <w:rPr>
                <w:rFonts w:ascii="Arial" w:hAnsi="Arial" w:cs="Arial"/>
                <w:color w:val="000000"/>
                <w:szCs w:val="21"/>
              </w:rPr>
            </w:pPr>
            <w:r w:rsidRPr="00EF28CD">
              <w:rPr>
                <w:sz w:val="22"/>
                <w:szCs w:val="22"/>
              </w:rPr>
              <w:t>Üniversite</w:t>
            </w:r>
          </w:p>
        </w:tc>
        <w:tc>
          <w:tcPr>
            <w:tcW w:w="1503" w:type="dxa"/>
            <w:vAlign w:val="center"/>
          </w:tcPr>
          <w:p w:rsidR="007B135E" w:rsidRDefault="007B135E" w:rsidP="00EF28CD">
            <w:pPr>
              <w:rPr>
                <w:rFonts w:ascii="Arial" w:hAnsi="Arial" w:cs="Arial"/>
                <w:szCs w:val="21"/>
                <w:lang w:val="en-US"/>
              </w:rPr>
            </w:pPr>
            <w:r w:rsidRPr="00EF28CD">
              <w:rPr>
                <w:sz w:val="22"/>
                <w:szCs w:val="22"/>
              </w:rPr>
              <w:t>Araştırma Görevlisi</w:t>
            </w:r>
          </w:p>
        </w:tc>
        <w:tc>
          <w:tcPr>
            <w:tcW w:w="1800" w:type="dxa"/>
            <w:vAlign w:val="center"/>
          </w:tcPr>
          <w:p w:rsidR="007B135E" w:rsidRDefault="007B135E" w:rsidP="00720AD4">
            <w:pPr>
              <w:rPr>
                <w:rFonts w:ascii="Arial" w:hAnsi="Arial" w:cs="Arial"/>
                <w:szCs w:val="21"/>
              </w:rPr>
            </w:pPr>
            <w:r w:rsidRPr="00EF28CD">
              <w:rPr>
                <w:sz w:val="22"/>
                <w:szCs w:val="22"/>
              </w:rPr>
              <w:t>Eğitim</w:t>
            </w:r>
            <w:r w:rsidR="00EF28CD" w:rsidRPr="00EF28CD">
              <w:rPr>
                <w:sz w:val="22"/>
                <w:szCs w:val="22"/>
              </w:rPr>
              <w:t>, öğretim ve araştırma</w:t>
            </w:r>
          </w:p>
        </w:tc>
      </w:tr>
      <w:tr w:rsidR="00EF28CD" w:rsidTr="009A21E8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260" w:type="dxa"/>
            <w:vAlign w:val="center"/>
          </w:tcPr>
          <w:p w:rsidR="00EF28CD" w:rsidRPr="009717FE" w:rsidRDefault="00EF28CD" w:rsidP="00797D8C">
            <w:pPr>
              <w:rPr>
                <w:sz w:val="22"/>
                <w:szCs w:val="22"/>
              </w:rPr>
            </w:pPr>
            <w:r w:rsidRPr="009717FE">
              <w:rPr>
                <w:sz w:val="22"/>
                <w:szCs w:val="22"/>
              </w:rPr>
              <w:t>01.03.1993-1996</w:t>
            </w:r>
          </w:p>
        </w:tc>
        <w:tc>
          <w:tcPr>
            <w:tcW w:w="3240" w:type="dxa"/>
            <w:vAlign w:val="center"/>
          </w:tcPr>
          <w:p w:rsidR="00EF28CD" w:rsidRPr="009717FE" w:rsidRDefault="00EF28CD" w:rsidP="00797D8C">
            <w:pPr>
              <w:spacing w:after="120"/>
              <w:jc w:val="both"/>
              <w:rPr>
                <w:sz w:val="22"/>
                <w:szCs w:val="22"/>
              </w:rPr>
            </w:pPr>
            <w:r w:rsidRPr="009717FE">
              <w:rPr>
                <w:sz w:val="22"/>
                <w:szCs w:val="22"/>
              </w:rPr>
              <w:t xml:space="preserve">Gazi Üniversitesi, Mühendislik Mimarlık Fakültesi, Kimya Mühendisliği Bölümü </w:t>
            </w:r>
          </w:p>
        </w:tc>
        <w:tc>
          <w:tcPr>
            <w:tcW w:w="2097" w:type="dxa"/>
            <w:vAlign w:val="center"/>
          </w:tcPr>
          <w:p w:rsidR="00EF28CD" w:rsidRDefault="00EF28CD" w:rsidP="00720AD4">
            <w:pPr>
              <w:rPr>
                <w:rFonts w:ascii="Arial" w:hAnsi="Arial" w:cs="Arial"/>
                <w:color w:val="000000"/>
                <w:szCs w:val="21"/>
              </w:rPr>
            </w:pPr>
            <w:r w:rsidRPr="00EF28CD">
              <w:rPr>
                <w:sz w:val="22"/>
                <w:szCs w:val="22"/>
              </w:rPr>
              <w:t>Üniversite</w:t>
            </w:r>
          </w:p>
        </w:tc>
        <w:tc>
          <w:tcPr>
            <w:tcW w:w="1503" w:type="dxa"/>
            <w:vAlign w:val="center"/>
          </w:tcPr>
          <w:p w:rsidR="00EF28CD" w:rsidRPr="00EF28CD" w:rsidRDefault="00EF28CD" w:rsidP="00720AD4">
            <w:pPr>
              <w:rPr>
                <w:rFonts w:ascii="Arial" w:hAnsi="Arial" w:cs="Arial"/>
                <w:color w:val="000000"/>
                <w:szCs w:val="21"/>
              </w:rPr>
            </w:pPr>
            <w:r w:rsidRPr="00EF28CD">
              <w:rPr>
                <w:sz w:val="22"/>
                <w:szCs w:val="22"/>
              </w:rPr>
              <w:t>Yardımcı Doçent Doktor</w:t>
            </w:r>
          </w:p>
        </w:tc>
        <w:tc>
          <w:tcPr>
            <w:tcW w:w="1800" w:type="dxa"/>
            <w:vAlign w:val="center"/>
          </w:tcPr>
          <w:p w:rsidR="00EF28CD" w:rsidRDefault="00EF28CD" w:rsidP="00720AD4">
            <w:pPr>
              <w:rPr>
                <w:rFonts w:ascii="Arial" w:hAnsi="Arial" w:cs="Arial"/>
              </w:rPr>
            </w:pPr>
            <w:r>
              <w:rPr>
                <w:sz w:val="22"/>
                <w:szCs w:val="22"/>
              </w:rPr>
              <w:t>Ö</w:t>
            </w:r>
            <w:r w:rsidRPr="00EF28CD">
              <w:rPr>
                <w:sz w:val="22"/>
                <w:szCs w:val="22"/>
              </w:rPr>
              <w:t>ğretim ve araştırma</w:t>
            </w:r>
          </w:p>
        </w:tc>
      </w:tr>
      <w:tr w:rsidR="00EF28CD" w:rsidTr="009A21E8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260" w:type="dxa"/>
            <w:vAlign w:val="center"/>
          </w:tcPr>
          <w:p w:rsidR="00EF28CD" w:rsidRPr="009717FE" w:rsidRDefault="00EF28CD" w:rsidP="00797D8C">
            <w:pPr>
              <w:rPr>
                <w:sz w:val="22"/>
                <w:szCs w:val="22"/>
                <w:lang w:val="it-IT"/>
              </w:rPr>
            </w:pPr>
            <w:r w:rsidRPr="009717FE">
              <w:rPr>
                <w:sz w:val="22"/>
                <w:szCs w:val="22"/>
              </w:rPr>
              <w:t>1996 - 2002</w:t>
            </w:r>
          </w:p>
        </w:tc>
        <w:tc>
          <w:tcPr>
            <w:tcW w:w="3240" w:type="dxa"/>
            <w:vAlign w:val="center"/>
          </w:tcPr>
          <w:p w:rsidR="00EF28CD" w:rsidRPr="009717FE" w:rsidRDefault="00EF28CD" w:rsidP="00797D8C">
            <w:pPr>
              <w:rPr>
                <w:sz w:val="22"/>
                <w:szCs w:val="22"/>
              </w:rPr>
            </w:pPr>
            <w:r w:rsidRPr="009717FE">
              <w:rPr>
                <w:sz w:val="22"/>
                <w:szCs w:val="22"/>
              </w:rPr>
              <w:t xml:space="preserve">Gazi Üniversitesi, Mühendislik Mimarlık Fakültesi, Kimya Mühendisliği Bölümü </w:t>
            </w:r>
          </w:p>
        </w:tc>
        <w:tc>
          <w:tcPr>
            <w:tcW w:w="2097" w:type="dxa"/>
            <w:vAlign w:val="center"/>
          </w:tcPr>
          <w:p w:rsidR="00EF28CD" w:rsidRDefault="00EF28CD" w:rsidP="00797D8C">
            <w:pPr>
              <w:rPr>
                <w:rFonts w:ascii="Arial" w:hAnsi="Arial" w:cs="Arial"/>
                <w:color w:val="000000"/>
                <w:szCs w:val="21"/>
              </w:rPr>
            </w:pPr>
            <w:r w:rsidRPr="00EF28CD">
              <w:rPr>
                <w:sz w:val="22"/>
                <w:szCs w:val="22"/>
              </w:rPr>
              <w:t>Üniversite</w:t>
            </w:r>
          </w:p>
        </w:tc>
        <w:tc>
          <w:tcPr>
            <w:tcW w:w="1503" w:type="dxa"/>
            <w:vAlign w:val="center"/>
          </w:tcPr>
          <w:p w:rsidR="00EF28CD" w:rsidRPr="00EF28CD" w:rsidRDefault="00EF28CD" w:rsidP="00720AD4">
            <w:pPr>
              <w:rPr>
                <w:rFonts w:ascii="Arial" w:hAnsi="Arial" w:cs="Arial"/>
                <w:color w:val="000000"/>
                <w:szCs w:val="21"/>
              </w:rPr>
            </w:pPr>
            <w:r w:rsidRPr="00EF28CD">
              <w:rPr>
                <w:sz w:val="22"/>
                <w:szCs w:val="22"/>
              </w:rPr>
              <w:t>Doçent</w:t>
            </w:r>
          </w:p>
        </w:tc>
        <w:tc>
          <w:tcPr>
            <w:tcW w:w="1800" w:type="dxa"/>
            <w:vAlign w:val="center"/>
          </w:tcPr>
          <w:p w:rsidR="00EF28CD" w:rsidRDefault="00EF28CD" w:rsidP="00720AD4">
            <w:pPr>
              <w:rPr>
                <w:rFonts w:ascii="Arial" w:hAnsi="Arial" w:cs="Arial"/>
              </w:rPr>
            </w:pPr>
            <w:r>
              <w:rPr>
                <w:sz w:val="22"/>
                <w:szCs w:val="22"/>
              </w:rPr>
              <w:t>Ö</w:t>
            </w:r>
            <w:r w:rsidRPr="00EF28CD">
              <w:rPr>
                <w:sz w:val="22"/>
                <w:szCs w:val="22"/>
              </w:rPr>
              <w:t>ğretim ve araştırma</w:t>
            </w:r>
          </w:p>
        </w:tc>
      </w:tr>
      <w:tr w:rsidR="00EF28CD" w:rsidTr="009A21E8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260" w:type="dxa"/>
            <w:vAlign w:val="center"/>
          </w:tcPr>
          <w:p w:rsidR="00EF28CD" w:rsidRPr="009717FE" w:rsidRDefault="00EF28CD" w:rsidP="00797D8C">
            <w:pPr>
              <w:rPr>
                <w:sz w:val="22"/>
                <w:szCs w:val="22"/>
              </w:rPr>
            </w:pPr>
            <w:r w:rsidRPr="009717FE">
              <w:rPr>
                <w:sz w:val="22"/>
                <w:szCs w:val="22"/>
              </w:rPr>
              <w:t>15.05.2002 - 2010</w:t>
            </w:r>
          </w:p>
        </w:tc>
        <w:tc>
          <w:tcPr>
            <w:tcW w:w="3240" w:type="dxa"/>
            <w:vAlign w:val="center"/>
          </w:tcPr>
          <w:p w:rsidR="00EF28CD" w:rsidRPr="009717FE" w:rsidRDefault="00EF28CD" w:rsidP="00797D8C">
            <w:pPr>
              <w:jc w:val="both"/>
              <w:rPr>
                <w:b/>
                <w:sz w:val="22"/>
                <w:szCs w:val="22"/>
              </w:rPr>
            </w:pPr>
            <w:r w:rsidRPr="009717FE">
              <w:rPr>
                <w:sz w:val="22"/>
                <w:szCs w:val="22"/>
              </w:rPr>
              <w:t>Gazi Üniversitesi, Mühendislik Mimarlık Fakültesi, Kimya Mühendisliği Bölümü</w:t>
            </w:r>
          </w:p>
        </w:tc>
        <w:tc>
          <w:tcPr>
            <w:tcW w:w="2097" w:type="dxa"/>
            <w:vAlign w:val="center"/>
          </w:tcPr>
          <w:p w:rsidR="00EF28CD" w:rsidRDefault="00EF28CD" w:rsidP="00797D8C">
            <w:pPr>
              <w:rPr>
                <w:rFonts w:ascii="Arial" w:hAnsi="Arial" w:cs="Arial"/>
                <w:color w:val="000000"/>
                <w:szCs w:val="21"/>
              </w:rPr>
            </w:pPr>
            <w:r w:rsidRPr="00EF28CD">
              <w:rPr>
                <w:sz w:val="22"/>
                <w:szCs w:val="22"/>
              </w:rPr>
              <w:t>Üniversite</w:t>
            </w:r>
          </w:p>
        </w:tc>
        <w:tc>
          <w:tcPr>
            <w:tcW w:w="1503" w:type="dxa"/>
            <w:vAlign w:val="center"/>
          </w:tcPr>
          <w:p w:rsidR="00EF28CD" w:rsidRPr="00EB6CB2" w:rsidRDefault="00EF28CD" w:rsidP="00720AD4">
            <w:pPr>
              <w:rPr>
                <w:rFonts w:ascii="Arial" w:hAnsi="Arial" w:cs="Arial"/>
                <w:color w:val="000000"/>
                <w:szCs w:val="21"/>
              </w:rPr>
            </w:pPr>
            <w:r w:rsidRPr="00EB6CB2">
              <w:rPr>
                <w:bCs/>
                <w:sz w:val="22"/>
                <w:szCs w:val="22"/>
              </w:rPr>
              <w:t>Profesör</w:t>
            </w:r>
          </w:p>
        </w:tc>
        <w:tc>
          <w:tcPr>
            <w:tcW w:w="1800" w:type="dxa"/>
            <w:vAlign w:val="center"/>
          </w:tcPr>
          <w:p w:rsidR="00EF28CD" w:rsidRDefault="00EB6CB2" w:rsidP="00720AD4">
            <w:pPr>
              <w:rPr>
                <w:rFonts w:ascii="Arial" w:hAnsi="Arial" w:cs="Arial"/>
              </w:rPr>
            </w:pPr>
            <w:r>
              <w:rPr>
                <w:sz w:val="22"/>
                <w:szCs w:val="22"/>
              </w:rPr>
              <w:t>Ö</w:t>
            </w:r>
            <w:r w:rsidRPr="00EF28CD">
              <w:rPr>
                <w:sz w:val="22"/>
                <w:szCs w:val="22"/>
              </w:rPr>
              <w:t>ğretim ve araştırma</w:t>
            </w:r>
          </w:p>
        </w:tc>
      </w:tr>
      <w:tr w:rsidR="00EF28CD" w:rsidTr="009A21E8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260" w:type="dxa"/>
            <w:vAlign w:val="center"/>
          </w:tcPr>
          <w:p w:rsidR="00EF28CD" w:rsidRDefault="00EB6CB2" w:rsidP="00720AD4">
            <w:pPr>
              <w:rPr>
                <w:rFonts w:ascii="Arial" w:hAnsi="Arial" w:cs="Arial"/>
                <w:color w:val="000000"/>
                <w:szCs w:val="21"/>
              </w:rPr>
            </w:pPr>
            <w:r w:rsidRPr="00EB6CB2">
              <w:rPr>
                <w:sz w:val="22"/>
                <w:szCs w:val="22"/>
              </w:rPr>
              <w:t>2010-</w:t>
            </w:r>
          </w:p>
        </w:tc>
        <w:tc>
          <w:tcPr>
            <w:tcW w:w="3240" w:type="dxa"/>
            <w:vAlign w:val="center"/>
          </w:tcPr>
          <w:p w:rsidR="00EF28CD" w:rsidRPr="00EB6CB2" w:rsidRDefault="00EB6CB2" w:rsidP="00EB6CB2">
            <w:pPr>
              <w:jc w:val="both"/>
            </w:pPr>
            <w:r>
              <w:t xml:space="preserve">Gazi Üniversitesi, Mühendislik Fakültesi, Kimya Mühendisliği Bölümü </w:t>
            </w:r>
          </w:p>
        </w:tc>
        <w:tc>
          <w:tcPr>
            <w:tcW w:w="2097" w:type="dxa"/>
            <w:vAlign w:val="center"/>
          </w:tcPr>
          <w:p w:rsidR="00EF28CD" w:rsidRDefault="00EB6CB2" w:rsidP="00720AD4">
            <w:pPr>
              <w:rPr>
                <w:rFonts w:ascii="Arial" w:hAnsi="Arial" w:cs="Arial"/>
                <w:color w:val="000000"/>
                <w:szCs w:val="21"/>
              </w:rPr>
            </w:pPr>
            <w:r w:rsidRPr="00EF28CD">
              <w:rPr>
                <w:sz w:val="22"/>
                <w:szCs w:val="22"/>
              </w:rPr>
              <w:t>Üniversite</w:t>
            </w:r>
          </w:p>
        </w:tc>
        <w:tc>
          <w:tcPr>
            <w:tcW w:w="1503" w:type="dxa"/>
            <w:vAlign w:val="center"/>
          </w:tcPr>
          <w:p w:rsidR="00EF28CD" w:rsidRDefault="00EB6CB2" w:rsidP="00720AD4">
            <w:pPr>
              <w:rPr>
                <w:rFonts w:ascii="Arial" w:hAnsi="Arial" w:cs="Arial"/>
                <w:color w:val="000000"/>
                <w:szCs w:val="21"/>
              </w:rPr>
            </w:pPr>
            <w:r w:rsidRPr="00EB6CB2">
              <w:rPr>
                <w:bCs/>
                <w:sz w:val="22"/>
                <w:szCs w:val="22"/>
              </w:rPr>
              <w:t>Profesör</w:t>
            </w:r>
          </w:p>
        </w:tc>
        <w:tc>
          <w:tcPr>
            <w:tcW w:w="1800" w:type="dxa"/>
            <w:vAlign w:val="center"/>
          </w:tcPr>
          <w:p w:rsidR="00EF28CD" w:rsidRDefault="00EB6CB2" w:rsidP="00720AD4">
            <w:pPr>
              <w:rPr>
                <w:rFonts w:ascii="Arial" w:hAnsi="Arial" w:cs="Arial"/>
              </w:rPr>
            </w:pPr>
            <w:r>
              <w:rPr>
                <w:sz w:val="22"/>
                <w:szCs w:val="22"/>
              </w:rPr>
              <w:t>Ö</w:t>
            </w:r>
            <w:r w:rsidRPr="00EF28CD">
              <w:rPr>
                <w:sz w:val="22"/>
                <w:szCs w:val="22"/>
              </w:rPr>
              <w:t>ğretim ve araştırma</w:t>
            </w:r>
          </w:p>
        </w:tc>
      </w:tr>
    </w:tbl>
    <w:p w:rsidR="00F31C97" w:rsidRDefault="00F31C97" w:rsidP="00F31C97"/>
    <w:tbl>
      <w:tblPr>
        <w:tblW w:w="9900" w:type="dxa"/>
        <w:tblInd w:w="-252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1636"/>
        <w:gridCol w:w="2410"/>
        <w:gridCol w:w="3874"/>
        <w:gridCol w:w="1980"/>
      </w:tblGrid>
      <w:tr w:rsidR="00F31C97" w:rsidTr="005938CF">
        <w:tc>
          <w:tcPr>
            <w:tcW w:w="9900" w:type="dxa"/>
            <w:gridSpan w:val="4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Pr="005938CF" w:rsidRDefault="00F31C97" w:rsidP="00130DD0">
            <w:pPr>
              <w:rPr>
                <w:b/>
                <w:color w:val="8DB3E2" w:themeColor="text2" w:themeTint="66"/>
              </w:rPr>
            </w:pPr>
            <w:r>
              <w:rPr>
                <w:b/>
                <w:color w:val="000080"/>
              </w:rPr>
              <w:t xml:space="preserve">Eğitim ve Öğrenim </w:t>
            </w:r>
            <w:r w:rsidR="00874E0A" w:rsidRPr="00EB3FEC">
              <w:rPr>
                <w:b/>
                <w:color w:val="000080"/>
              </w:rPr>
              <w:t>Durumu (</w:t>
            </w:r>
            <w:r w:rsidR="00874E0A" w:rsidRPr="00EB3FEC">
              <w:rPr>
                <w:b/>
                <w:sz w:val="20"/>
              </w:rPr>
              <w:t>Son aldığınız dereceden / diplomadan başlayarak yazınız)</w:t>
            </w:r>
            <w:r w:rsidR="00874E0A" w:rsidRPr="00EB3FEC">
              <w:rPr>
                <w:sz w:val="20"/>
              </w:rPr>
              <w:t xml:space="preserve">  </w:t>
            </w:r>
          </w:p>
        </w:tc>
      </w:tr>
      <w:tr w:rsidR="00F31C97" w:rsidTr="003D734F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636" w:type="dxa"/>
            <w:tcBorders>
              <w:top w:val="single" w:sz="8" w:space="0" w:color="000080"/>
            </w:tcBorders>
            <w:vAlign w:val="center"/>
          </w:tcPr>
          <w:p w:rsidR="00F31C97" w:rsidRPr="00EB3FEC" w:rsidRDefault="00AA0E19" w:rsidP="002418E9">
            <w:pPr>
              <w:pStyle w:val="Balk6"/>
              <w:rPr>
                <w:bCs/>
                <w:szCs w:val="21"/>
              </w:rPr>
            </w:pPr>
            <w:r w:rsidRPr="00EB3FEC">
              <w:rPr>
                <w:bCs/>
                <w:szCs w:val="21"/>
              </w:rPr>
              <w:t xml:space="preserve">   </w:t>
            </w:r>
            <w:r w:rsidR="00874E0A" w:rsidRPr="00EB3FEC">
              <w:rPr>
                <w:bCs/>
                <w:szCs w:val="21"/>
              </w:rPr>
              <w:t>Dönem</w:t>
            </w:r>
          </w:p>
        </w:tc>
        <w:tc>
          <w:tcPr>
            <w:tcW w:w="2410" w:type="dxa"/>
            <w:tcBorders>
              <w:top w:val="single" w:sz="8" w:space="0" w:color="000080"/>
            </w:tcBorders>
            <w:vAlign w:val="center"/>
          </w:tcPr>
          <w:p w:rsidR="00F31C97" w:rsidRPr="00EB3FEC" w:rsidRDefault="00130DD0" w:rsidP="00130DD0">
            <w:pPr>
              <w:pStyle w:val="NormalWeb"/>
              <w:spacing w:before="0" w:beforeAutospacing="0" w:after="0" w:afterAutospacing="0"/>
              <w:rPr>
                <w:b/>
                <w:bCs/>
                <w:color w:val="000080"/>
                <w:szCs w:val="21"/>
                <w:lang w:eastAsia="en-US"/>
              </w:rPr>
            </w:pPr>
            <w:r w:rsidRPr="00EB3FEC">
              <w:rPr>
                <w:b/>
                <w:bCs/>
                <w:color w:val="000080"/>
                <w:sz w:val="22"/>
              </w:rPr>
              <w:t xml:space="preserve">         Derece</w:t>
            </w:r>
          </w:p>
        </w:tc>
        <w:tc>
          <w:tcPr>
            <w:tcW w:w="3874" w:type="dxa"/>
            <w:tcBorders>
              <w:top w:val="single" w:sz="8" w:space="0" w:color="000080"/>
            </w:tcBorders>
            <w:vAlign w:val="center"/>
          </w:tcPr>
          <w:p w:rsidR="00F31C97" w:rsidRPr="00EB3FEC" w:rsidRDefault="00130DD0" w:rsidP="007E0063">
            <w:pPr>
              <w:jc w:val="center"/>
              <w:rPr>
                <w:b/>
                <w:bCs/>
                <w:color w:val="000080"/>
              </w:rPr>
            </w:pPr>
            <w:r w:rsidRPr="00EB3FEC">
              <w:rPr>
                <w:b/>
                <w:bCs/>
                <w:color w:val="000080"/>
                <w:sz w:val="22"/>
                <w:szCs w:val="21"/>
              </w:rPr>
              <w:t>Üniversite</w:t>
            </w:r>
            <w:r w:rsidRPr="00EB3FEC">
              <w:rPr>
                <w:b/>
                <w:bCs/>
                <w:color w:val="000080"/>
                <w:sz w:val="22"/>
              </w:rPr>
              <w:t xml:space="preserve"> </w:t>
            </w:r>
          </w:p>
        </w:tc>
        <w:tc>
          <w:tcPr>
            <w:tcW w:w="1980" w:type="dxa"/>
            <w:tcBorders>
              <w:top w:val="single" w:sz="8" w:space="0" w:color="000080"/>
            </w:tcBorders>
            <w:vAlign w:val="center"/>
          </w:tcPr>
          <w:p w:rsidR="00F31C97" w:rsidRPr="00EB3FEC" w:rsidRDefault="00130DD0" w:rsidP="00130DD0">
            <w:pPr>
              <w:rPr>
                <w:b/>
                <w:bCs/>
                <w:color w:val="000080"/>
                <w:szCs w:val="21"/>
              </w:rPr>
            </w:pPr>
            <w:r w:rsidRPr="00EB3FEC">
              <w:rPr>
                <w:b/>
                <w:bCs/>
                <w:color w:val="000080"/>
                <w:szCs w:val="21"/>
              </w:rPr>
              <w:t>Öğrenim Alanı</w:t>
            </w:r>
          </w:p>
        </w:tc>
      </w:tr>
      <w:tr w:rsidR="00F31C97" w:rsidTr="003D734F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636" w:type="dxa"/>
            <w:vAlign w:val="center"/>
          </w:tcPr>
          <w:p w:rsidR="00F31C97" w:rsidRPr="003D734F" w:rsidRDefault="003D734F" w:rsidP="003D734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  <w:lang w:val="en-US" w:eastAsia="en-US"/>
              </w:rPr>
            </w:pPr>
            <w:r w:rsidRPr="003D734F">
              <w:rPr>
                <w:sz w:val="22"/>
                <w:szCs w:val="22"/>
              </w:rPr>
              <w:t>1992 (27.01)</w:t>
            </w:r>
          </w:p>
        </w:tc>
        <w:tc>
          <w:tcPr>
            <w:tcW w:w="2410" w:type="dxa"/>
            <w:vAlign w:val="center"/>
          </w:tcPr>
          <w:p w:rsidR="00F31C97" w:rsidRPr="003D734F" w:rsidRDefault="003D734F" w:rsidP="00720AD4">
            <w:pPr>
              <w:pStyle w:val="NormalWeb"/>
              <w:spacing w:before="0" w:beforeAutospacing="0" w:after="0" w:afterAutospacing="0"/>
              <w:rPr>
                <w:sz w:val="22"/>
                <w:szCs w:val="22"/>
                <w:lang w:eastAsia="en-US"/>
              </w:rPr>
            </w:pPr>
            <w:r w:rsidRPr="003D734F">
              <w:rPr>
                <w:sz w:val="22"/>
                <w:szCs w:val="22"/>
                <w:lang w:eastAsia="en-US"/>
              </w:rPr>
              <w:t>Doktora</w:t>
            </w:r>
          </w:p>
        </w:tc>
        <w:tc>
          <w:tcPr>
            <w:tcW w:w="3874" w:type="dxa"/>
            <w:vAlign w:val="center"/>
          </w:tcPr>
          <w:p w:rsidR="00F31C97" w:rsidRPr="003D734F" w:rsidRDefault="003D734F" w:rsidP="00720AD4">
            <w:pPr>
              <w:rPr>
                <w:color w:val="000000"/>
                <w:sz w:val="22"/>
                <w:szCs w:val="22"/>
              </w:rPr>
            </w:pPr>
            <w:r w:rsidRPr="003D734F">
              <w:rPr>
                <w:sz w:val="22"/>
                <w:szCs w:val="22"/>
              </w:rPr>
              <w:t>Orta Doğu Teknik Üniversitesi</w:t>
            </w:r>
          </w:p>
        </w:tc>
        <w:tc>
          <w:tcPr>
            <w:tcW w:w="1980" w:type="dxa"/>
            <w:vAlign w:val="center"/>
          </w:tcPr>
          <w:p w:rsidR="00F31C97" w:rsidRPr="003D734F" w:rsidRDefault="003D734F" w:rsidP="00720AD4">
            <w:pPr>
              <w:rPr>
                <w:color w:val="000000"/>
                <w:sz w:val="22"/>
                <w:szCs w:val="22"/>
              </w:rPr>
            </w:pPr>
            <w:r w:rsidRPr="003D734F">
              <w:rPr>
                <w:sz w:val="22"/>
                <w:szCs w:val="22"/>
              </w:rPr>
              <w:t>Kimya Müh. Böl.</w:t>
            </w:r>
          </w:p>
        </w:tc>
      </w:tr>
      <w:tr w:rsidR="00F31C97" w:rsidTr="003D734F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636" w:type="dxa"/>
            <w:vAlign w:val="center"/>
          </w:tcPr>
          <w:p w:rsidR="00F31C97" w:rsidRPr="003D734F" w:rsidRDefault="003D734F" w:rsidP="00720AD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D734F">
              <w:rPr>
                <w:sz w:val="22"/>
                <w:szCs w:val="22"/>
              </w:rPr>
              <w:t>1985 (11.02)</w:t>
            </w:r>
          </w:p>
        </w:tc>
        <w:tc>
          <w:tcPr>
            <w:tcW w:w="2410" w:type="dxa"/>
            <w:vAlign w:val="center"/>
          </w:tcPr>
          <w:p w:rsidR="00F31C97" w:rsidRPr="003D734F" w:rsidRDefault="003D734F" w:rsidP="00720AD4">
            <w:pPr>
              <w:rPr>
                <w:sz w:val="22"/>
                <w:szCs w:val="22"/>
              </w:rPr>
            </w:pPr>
            <w:r w:rsidRPr="003D734F">
              <w:rPr>
                <w:sz w:val="22"/>
                <w:szCs w:val="22"/>
              </w:rPr>
              <w:t>Yüksek Lisans</w:t>
            </w:r>
          </w:p>
        </w:tc>
        <w:tc>
          <w:tcPr>
            <w:tcW w:w="3874" w:type="dxa"/>
            <w:vAlign w:val="center"/>
          </w:tcPr>
          <w:p w:rsidR="00F31C97" w:rsidRPr="003D734F" w:rsidRDefault="003D734F" w:rsidP="00720AD4">
            <w:pPr>
              <w:rPr>
                <w:color w:val="000000"/>
                <w:sz w:val="22"/>
                <w:szCs w:val="22"/>
              </w:rPr>
            </w:pPr>
            <w:r w:rsidRPr="003D734F">
              <w:rPr>
                <w:sz w:val="22"/>
                <w:szCs w:val="22"/>
              </w:rPr>
              <w:t>Orta Doğu Teknik Üniversitesi</w:t>
            </w:r>
          </w:p>
        </w:tc>
        <w:tc>
          <w:tcPr>
            <w:tcW w:w="1980" w:type="dxa"/>
            <w:vAlign w:val="center"/>
          </w:tcPr>
          <w:p w:rsidR="00F31C97" w:rsidRPr="003D734F" w:rsidRDefault="003D734F" w:rsidP="00720AD4">
            <w:pPr>
              <w:rPr>
                <w:color w:val="000000"/>
                <w:sz w:val="22"/>
                <w:szCs w:val="22"/>
              </w:rPr>
            </w:pPr>
            <w:r w:rsidRPr="003D734F">
              <w:rPr>
                <w:sz w:val="22"/>
                <w:szCs w:val="22"/>
              </w:rPr>
              <w:t>Kimya Müh. Böl.</w:t>
            </w:r>
          </w:p>
        </w:tc>
      </w:tr>
      <w:tr w:rsidR="00F31C97" w:rsidTr="003D734F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636" w:type="dxa"/>
            <w:vAlign w:val="center"/>
          </w:tcPr>
          <w:p w:rsidR="00F31C97" w:rsidRPr="003D734F" w:rsidRDefault="003D734F" w:rsidP="00720AD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D734F">
              <w:rPr>
                <w:sz w:val="22"/>
                <w:szCs w:val="22"/>
              </w:rPr>
              <w:t>1982 (30.06)</w:t>
            </w:r>
          </w:p>
        </w:tc>
        <w:tc>
          <w:tcPr>
            <w:tcW w:w="2410" w:type="dxa"/>
            <w:vAlign w:val="center"/>
          </w:tcPr>
          <w:p w:rsidR="00F31C97" w:rsidRPr="003D734F" w:rsidRDefault="003D734F" w:rsidP="00720AD4">
            <w:pPr>
              <w:rPr>
                <w:sz w:val="22"/>
                <w:szCs w:val="22"/>
              </w:rPr>
            </w:pPr>
            <w:r w:rsidRPr="003D734F">
              <w:rPr>
                <w:sz w:val="22"/>
                <w:szCs w:val="22"/>
              </w:rPr>
              <w:t>Lisans</w:t>
            </w:r>
            <w:r w:rsidRPr="003D734F">
              <w:rPr>
                <w:sz w:val="22"/>
                <w:szCs w:val="22"/>
              </w:rPr>
              <w:tab/>
            </w:r>
          </w:p>
        </w:tc>
        <w:tc>
          <w:tcPr>
            <w:tcW w:w="3874" w:type="dxa"/>
            <w:vAlign w:val="center"/>
          </w:tcPr>
          <w:p w:rsidR="00F31C97" w:rsidRPr="003D734F" w:rsidRDefault="003D734F" w:rsidP="00720AD4">
            <w:pPr>
              <w:rPr>
                <w:color w:val="000000"/>
                <w:sz w:val="22"/>
                <w:szCs w:val="22"/>
              </w:rPr>
            </w:pPr>
            <w:r w:rsidRPr="003D734F">
              <w:rPr>
                <w:sz w:val="22"/>
                <w:szCs w:val="22"/>
              </w:rPr>
              <w:t>Orta Doğu Teknik Üniversitesi</w:t>
            </w:r>
          </w:p>
        </w:tc>
        <w:tc>
          <w:tcPr>
            <w:tcW w:w="1980" w:type="dxa"/>
            <w:vAlign w:val="center"/>
          </w:tcPr>
          <w:p w:rsidR="00F31C97" w:rsidRPr="003D734F" w:rsidRDefault="003D734F" w:rsidP="00720AD4">
            <w:pPr>
              <w:rPr>
                <w:color w:val="000000"/>
                <w:sz w:val="22"/>
                <w:szCs w:val="22"/>
              </w:rPr>
            </w:pPr>
            <w:r w:rsidRPr="003D734F">
              <w:rPr>
                <w:sz w:val="22"/>
                <w:szCs w:val="22"/>
              </w:rPr>
              <w:t>Kimya Müh. Böl.</w:t>
            </w:r>
          </w:p>
        </w:tc>
      </w:tr>
    </w:tbl>
    <w:p w:rsidR="003D734F" w:rsidRDefault="003D734F" w:rsidP="00F31C97"/>
    <w:tbl>
      <w:tblPr>
        <w:tblW w:w="9932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2448"/>
        <w:gridCol w:w="7484"/>
      </w:tblGrid>
      <w:tr w:rsidR="00F31C97" w:rsidTr="005938CF">
        <w:tc>
          <w:tcPr>
            <w:tcW w:w="9932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Pr="005938CF" w:rsidRDefault="00F31C97" w:rsidP="00720AD4">
            <w:pPr>
              <w:pStyle w:val="Balk5"/>
              <w:rPr>
                <w:color w:val="8DB3E2" w:themeColor="text2" w:themeTint="66"/>
              </w:rPr>
            </w:pPr>
            <w:r>
              <w:t>İdari Görevler</w:t>
            </w:r>
          </w:p>
        </w:tc>
      </w:tr>
      <w:tr w:rsidR="00F31C97" w:rsidTr="00720AD4">
        <w:tblPrEx>
          <w:shd w:val="clear" w:color="auto" w:fill="auto"/>
        </w:tblPrEx>
        <w:tc>
          <w:tcPr>
            <w:tcW w:w="2448" w:type="dxa"/>
            <w:tcBorders>
              <w:top w:val="single" w:sz="8" w:space="0" w:color="000080"/>
            </w:tcBorders>
            <w:vAlign w:val="center"/>
          </w:tcPr>
          <w:p w:rsidR="00F31C97" w:rsidRDefault="00874E0A" w:rsidP="00720AD4">
            <w:pPr>
              <w:pStyle w:val="Balk5"/>
              <w:rPr>
                <w:bCs/>
                <w:iCs w:val="0"/>
              </w:rPr>
            </w:pPr>
            <w:r w:rsidRPr="00EB3FEC">
              <w:rPr>
                <w:bCs/>
                <w:iCs w:val="0"/>
              </w:rPr>
              <w:t>Dönem</w:t>
            </w:r>
          </w:p>
        </w:tc>
        <w:tc>
          <w:tcPr>
            <w:tcW w:w="7484" w:type="dxa"/>
            <w:tcBorders>
              <w:top w:val="single" w:sz="8" w:space="0" w:color="000080"/>
            </w:tcBorders>
            <w:vAlign w:val="center"/>
          </w:tcPr>
          <w:p w:rsidR="00F31C97" w:rsidRDefault="00F31C97" w:rsidP="00720AD4">
            <w:pPr>
              <w:pStyle w:val="Altbilgi"/>
              <w:tabs>
                <w:tab w:val="clear" w:pos="4153"/>
                <w:tab w:val="clear" w:pos="8306"/>
              </w:tabs>
              <w:rPr>
                <w:b/>
                <w:bCs/>
                <w:color w:val="000080"/>
                <w:lang w:val="tr-TR"/>
              </w:rPr>
            </w:pPr>
            <w:r>
              <w:rPr>
                <w:b/>
                <w:bCs/>
                <w:color w:val="000080"/>
                <w:lang w:val="tr-TR"/>
              </w:rPr>
              <w:t>Görev</w:t>
            </w:r>
          </w:p>
        </w:tc>
      </w:tr>
      <w:tr w:rsidR="009717FE" w:rsidTr="00720AD4">
        <w:tblPrEx>
          <w:shd w:val="clear" w:color="auto" w:fill="auto"/>
        </w:tblPrEx>
        <w:trPr>
          <w:trHeight w:val="315"/>
        </w:trPr>
        <w:tc>
          <w:tcPr>
            <w:tcW w:w="2448" w:type="dxa"/>
            <w:vAlign w:val="center"/>
          </w:tcPr>
          <w:p w:rsidR="009717FE" w:rsidRPr="009717FE" w:rsidRDefault="009717FE" w:rsidP="00720AD4">
            <w:pPr>
              <w:rPr>
                <w:sz w:val="22"/>
                <w:szCs w:val="22"/>
              </w:rPr>
            </w:pPr>
            <w:r w:rsidRPr="009717FE">
              <w:rPr>
                <w:sz w:val="22"/>
                <w:szCs w:val="22"/>
              </w:rPr>
              <w:t>Eylül 2000 – Mayıs 2002</w:t>
            </w:r>
          </w:p>
        </w:tc>
        <w:tc>
          <w:tcPr>
            <w:tcW w:w="7484" w:type="dxa"/>
            <w:vAlign w:val="center"/>
          </w:tcPr>
          <w:p w:rsidR="009717FE" w:rsidRPr="009717FE" w:rsidRDefault="009717FE" w:rsidP="009717FE">
            <w:pPr>
              <w:jc w:val="both"/>
              <w:rPr>
                <w:sz w:val="22"/>
                <w:szCs w:val="22"/>
              </w:rPr>
            </w:pPr>
            <w:r w:rsidRPr="009717FE">
              <w:rPr>
                <w:b/>
                <w:sz w:val="22"/>
                <w:szCs w:val="22"/>
              </w:rPr>
              <w:t>Fakülte Yönetim Kurulu Üyesi: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9717FE">
              <w:rPr>
                <w:sz w:val="22"/>
                <w:szCs w:val="22"/>
              </w:rPr>
              <w:t>Gazi Üniversitesi, Mühendislik Mimarlık Fakültesi</w:t>
            </w:r>
          </w:p>
        </w:tc>
      </w:tr>
      <w:tr w:rsidR="009717FE" w:rsidTr="00720AD4">
        <w:tblPrEx>
          <w:shd w:val="clear" w:color="auto" w:fill="auto"/>
        </w:tblPrEx>
        <w:trPr>
          <w:trHeight w:val="315"/>
        </w:trPr>
        <w:tc>
          <w:tcPr>
            <w:tcW w:w="2448" w:type="dxa"/>
            <w:vAlign w:val="center"/>
          </w:tcPr>
          <w:p w:rsidR="009717FE" w:rsidRPr="009717FE" w:rsidRDefault="009717FE" w:rsidP="00720AD4">
            <w:pPr>
              <w:rPr>
                <w:sz w:val="22"/>
                <w:szCs w:val="22"/>
              </w:rPr>
            </w:pPr>
            <w:r w:rsidRPr="009717FE">
              <w:rPr>
                <w:sz w:val="22"/>
                <w:szCs w:val="22"/>
              </w:rPr>
              <w:t>Şubat 2005 - Ağustos 2008</w:t>
            </w:r>
          </w:p>
        </w:tc>
        <w:tc>
          <w:tcPr>
            <w:tcW w:w="7484" w:type="dxa"/>
            <w:vAlign w:val="center"/>
          </w:tcPr>
          <w:p w:rsidR="009717FE" w:rsidRPr="009717FE" w:rsidRDefault="009717FE" w:rsidP="009717FE">
            <w:pPr>
              <w:rPr>
                <w:b/>
                <w:sz w:val="22"/>
                <w:szCs w:val="22"/>
              </w:rPr>
            </w:pPr>
            <w:r w:rsidRPr="009717FE">
              <w:rPr>
                <w:b/>
                <w:bCs/>
                <w:sz w:val="22"/>
                <w:szCs w:val="22"/>
              </w:rPr>
              <w:t>Avrupa Birliği Çerçeve Programları Kurumsal İrtibat Noktası:</w:t>
            </w:r>
            <w:r w:rsidRPr="009717FE">
              <w:rPr>
                <w:sz w:val="22"/>
                <w:szCs w:val="22"/>
              </w:rPr>
              <w:t xml:space="preserve"> Gazi Üniversitesi</w:t>
            </w:r>
          </w:p>
        </w:tc>
      </w:tr>
      <w:tr w:rsidR="009717FE" w:rsidTr="00720AD4">
        <w:tblPrEx>
          <w:shd w:val="clear" w:color="auto" w:fill="auto"/>
        </w:tblPrEx>
        <w:trPr>
          <w:trHeight w:val="315"/>
        </w:trPr>
        <w:tc>
          <w:tcPr>
            <w:tcW w:w="2448" w:type="dxa"/>
            <w:vAlign w:val="center"/>
          </w:tcPr>
          <w:p w:rsidR="009717FE" w:rsidRPr="009717FE" w:rsidRDefault="009717FE" w:rsidP="00720AD4">
            <w:pPr>
              <w:rPr>
                <w:sz w:val="22"/>
                <w:szCs w:val="22"/>
              </w:rPr>
            </w:pPr>
            <w:r w:rsidRPr="009717FE">
              <w:rPr>
                <w:sz w:val="22"/>
                <w:szCs w:val="22"/>
              </w:rPr>
              <w:t>1996-Aralık 2000; Nisan 2006- Mayıs 2009</w:t>
            </w:r>
          </w:p>
        </w:tc>
        <w:tc>
          <w:tcPr>
            <w:tcW w:w="7484" w:type="dxa"/>
            <w:vAlign w:val="center"/>
          </w:tcPr>
          <w:p w:rsidR="009717FE" w:rsidRPr="009717FE" w:rsidRDefault="009717FE" w:rsidP="009717FE">
            <w:pPr>
              <w:rPr>
                <w:b/>
                <w:bCs/>
                <w:sz w:val="22"/>
                <w:szCs w:val="22"/>
              </w:rPr>
            </w:pPr>
            <w:r w:rsidRPr="009717FE">
              <w:rPr>
                <w:b/>
                <w:bCs/>
                <w:sz w:val="22"/>
                <w:szCs w:val="22"/>
              </w:rPr>
              <w:t>Kimya Mühendisliği Ana Bilim Dalı Yeterlik Komitesi Üyesi</w:t>
            </w:r>
          </w:p>
          <w:p w:rsidR="009717FE" w:rsidRPr="009717FE" w:rsidRDefault="009717FE" w:rsidP="009717FE">
            <w:pPr>
              <w:rPr>
                <w:b/>
                <w:sz w:val="22"/>
                <w:szCs w:val="22"/>
              </w:rPr>
            </w:pPr>
          </w:p>
        </w:tc>
      </w:tr>
      <w:tr w:rsidR="009717FE" w:rsidTr="00720AD4">
        <w:tblPrEx>
          <w:shd w:val="clear" w:color="auto" w:fill="auto"/>
        </w:tblPrEx>
        <w:trPr>
          <w:trHeight w:val="315"/>
        </w:trPr>
        <w:tc>
          <w:tcPr>
            <w:tcW w:w="2448" w:type="dxa"/>
            <w:vAlign w:val="center"/>
          </w:tcPr>
          <w:p w:rsidR="009717FE" w:rsidRPr="009717FE" w:rsidRDefault="009717FE" w:rsidP="00720AD4">
            <w:pPr>
              <w:rPr>
                <w:sz w:val="22"/>
                <w:szCs w:val="22"/>
              </w:rPr>
            </w:pPr>
            <w:r w:rsidRPr="009717FE">
              <w:rPr>
                <w:sz w:val="22"/>
                <w:szCs w:val="22"/>
              </w:rPr>
              <w:t>Nisan 2006- Ağustos 2008</w:t>
            </w:r>
          </w:p>
        </w:tc>
        <w:tc>
          <w:tcPr>
            <w:tcW w:w="7484" w:type="dxa"/>
            <w:vAlign w:val="center"/>
          </w:tcPr>
          <w:p w:rsidR="009717FE" w:rsidRPr="009717FE" w:rsidRDefault="009717FE" w:rsidP="009717FE">
            <w:pPr>
              <w:rPr>
                <w:b/>
                <w:bCs/>
                <w:sz w:val="22"/>
                <w:szCs w:val="22"/>
              </w:rPr>
            </w:pPr>
            <w:r w:rsidRPr="009717FE">
              <w:rPr>
                <w:b/>
                <w:bCs/>
                <w:sz w:val="22"/>
                <w:szCs w:val="22"/>
              </w:rPr>
              <w:t>Kazaların Çevresel Etkileri ve Teknik Araştırılması Ana Bilim Dalı Yeterlik Komitesi Üyesi</w:t>
            </w:r>
          </w:p>
          <w:p w:rsidR="009717FE" w:rsidRPr="009717FE" w:rsidRDefault="009717FE" w:rsidP="009717FE">
            <w:pPr>
              <w:rPr>
                <w:b/>
                <w:sz w:val="22"/>
                <w:szCs w:val="22"/>
              </w:rPr>
            </w:pPr>
          </w:p>
        </w:tc>
      </w:tr>
      <w:tr w:rsidR="009717FE" w:rsidTr="00720AD4">
        <w:tblPrEx>
          <w:shd w:val="clear" w:color="auto" w:fill="auto"/>
        </w:tblPrEx>
        <w:trPr>
          <w:trHeight w:val="315"/>
        </w:trPr>
        <w:tc>
          <w:tcPr>
            <w:tcW w:w="2448" w:type="dxa"/>
            <w:vAlign w:val="center"/>
          </w:tcPr>
          <w:p w:rsidR="009717FE" w:rsidRPr="009717FE" w:rsidRDefault="009717FE" w:rsidP="00720AD4">
            <w:pPr>
              <w:rPr>
                <w:sz w:val="22"/>
                <w:szCs w:val="22"/>
              </w:rPr>
            </w:pPr>
            <w:r w:rsidRPr="009717FE">
              <w:rPr>
                <w:sz w:val="22"/>
                <w:szCs w:val="22"/>
              </w:rPr>
              <w:t>Kasım 2006-Mayıs 2010</w:t>
            </w:r>
          </w:p>
        </w:tc>
        <w:tc>
          <w:tcPr>
            <w:tcW w:w="7484" w:type="dxa"/>
            <w:vAlign w:val="center"/>
          </w:tcPr>
          <w:p w:rsidR="009717FE" w:rsidRPr="009717FE" w:rsidRDefault="009717FE" w:rsidP="009717FE">
            <w:pPr>
              <w:rPr>
                <w:b/>
                <w:sz w:val="22"/>
                <w:szCs w:val="22"/>
              </w:rPr>
            </w:pPr>
            <w:r w:rsidRPr="009717FE">
              <w:rPr>
                <w:b/>
                <w:bCs/>
                <w:sz w:val="22"/>
                <w:szCs w:val="22"/>
              </w:rPr>
              <w:t>Kimya Mühendisliği Ana Bilim Dalı Yüksek Lisans GÜEDAK Komisyonu Üyesi</w:t>
            </w:r>
          </w:p>
        </w:tc>
      </w:tr>
    </w:tbl>
    <w:p w:rsidR="009717FE" w:rsidRDefault="009717FE" w:rsidP="009717FE">
      <w:pPr>
        <w:spacing w:after="120"/>
        <w:ind w:left="2880" w:firstLine="720"/>
        <w:jc w:val="both"/>
      </w:pPr>
      <w:r>
        <w:t xml:space="preserve"> </w:t>
      </w:r>
    </w:p>
    <w:tbl>
      <w:tblPr>
        <w:tblW w:w="9932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1472"/>
        <w:gridCol w:w="8460"/>
      </w:tblGrid>
      <w:tr w:rsidR="00F31C97" w:rsidTr="005938CF">
        <w:tc>
          <w:tcPr>
            <w:tcW w:w="9932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Pr="005938CF" w:rsidRDefault="00F31C97" w:rsidP="00720AD4">
            <w:pPr>
              <w:rPr>
                <w:b/>
                <w:color w:val="8DB3E2" w:themeColor="text2" w:themeTint="66"/>
              </w:rPr>
            </w:pPr>
            <w:r>
              <w:rPr>
                <w:b/>
                <w:color w:val="000080"/>
              </w:rPr>
              <w:t>Üyesi Bulunduğu Mesleki ve Bilimsel Kuruluşlar</w:t>
            </w:r>
          </w:p>
        </w:tc>
      </w:tr>
      <w:tr w:rsidR="00F31C97" w:rsidTr="00720AD4">
        <w:tblPrEx>
          <w:shd w:val="clear" w:color="auto" w:fill="auto"/>
        </w:tblPrEx>
        <w:tc>
          <w:tcPr>
            <w:tcW w:w="1472" w:type="dxa"/>
            <w:tcBorders>
              <w:top w:val="single" w:sz="8" w:space="0" w:color="000080"/>
            </w:tcBorders>
          </w:tcPr>
          <w:p w:rsidR="00F31C97" w:rsidRDefault="00F31C97" w:rsidP="00720AD4">
            <w:pPr>
              <w:pStyle w:val="Balk5"/>
              <w:rPr>
                <w:bCs/>
                <w:iCs w:val="0"/>
              </w:rPr>
            </w:pPr>
            <w:r>
              <w:rPr>
                <w:bCs/>
                <w:iCs w:val="0"/>
              </w:rPr>
              <w:lastRenderedPageBreak/>
              <w:t>Tarih</w:t>
            </w:r>
          </w:p>
        </w:tc>
        <w:tc>
          <w:tcPr>
            <w:tcW w:w="8460" w:type="dxa"/>
            <w:tcBorders>
              <w:top w:val="single" w:sz="8" w:space="0" w:color="000080"/>
            </w:tcBorders>
          </w:tcPr>
          <w:p w:rsidR="00F31C97" w:rsidRDefault="00F31C97" w:rsidP="00720AD4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Kuruluş Adı</w:t>
            </w:r>
          </w:p>
        </w:tc>
      </w:tr>
      <w:tr w:rsidR="00F31C97" w:rsidTr="00720AD4">
        <w:tblPrEx>
          <w:shd w:val="clear" w:color="auto" w:fill="auto"/>
        </w:tblPrEx>
        <w:tc>
          <w:tcPr>
            <w:tcW w:w="1472" w:type="dxa"/>
          </w:tcPr>
          <w:p w:rsidR="00F31C97" w:rsidRDefault="00F31C97" w:rsidP="00720AD4">
            <w:pPr>
              <w:pStyle w:val="Altbilgi"/>
              <w:tabs>
                <w:tab w:val="clear" w:pos="4153"/>
                <w:tab w:val="clear" w:pos="8306"/>
              </w:tabs>
              <w:rPr>
                <w:lang w:val="tr-TR"/>
              </w:rPr>
            </w:pPr>
          </w:p>
        </w:tc>
        <w:tc>
          <w:tcPr>
            <w:tcW w:w="8460" w:type="dxa"/>
          </w:tcPr>
          <w:p w:rsidR="00F31C97" w:rsidRDefault="00F31C97" w:rsidP="00720AD4"/>
        </w:tc>
      </w:tr>
      <w:tr w:rsidR="00F31C97" w:rsidTr="00720AD4">
        <w:tblPrEx>
          <w:shd w:val="clear" w:color="auto" w:fill="auto"/>
        </w:tblPrEx>
        <w:tc>
          <w:tcPr>
            <w:tcW w:w="1472" w:type="dxa"/>
          </w:tcPr>
          <w:p w:rsidR="00F31C97" w:rsidRDefault="00F31C97" w:rsidP="00720AD4">
            <w:pPr>
              <w:pStyle w:val="Altbilgi"/>
              <w:tabs>
                <w:tab w:val="clear" w:pos="4153"/>
                <w:tab w:val="clear" w:pos="8306"/>
              </w:tabs>
              <w:rPr>
                <w:lang w:val="tr-TR"/>
              </w:rPr>
            </w:pPr>
          </w:p>
        </w:tc>
        <w:tc>
          <w:tcPr>
            <w:tcW w:w="8460" w:type="dxa"/>
          </w:tcPr>
          <w:p w:rsidR="00F31C97" w:rsidRDefault="00F31C97" w:rsidP="00720AD4"/>
        </w:tc>
      </w:tr>
      <w:tr w:rsidR="00F31C97" w:rsidTr="00720AD4">
        <w:tblPrEx>
          <w:shd w:val="clear" w:color="auto" w:fill="auto"/>
        </w:tblPrEx>
        <w:tc>
          <w:tcPr>
            <w:tcW w:w="1472" w:type="dxa"/>
          </w:tcPr>
          <w:p w:rsidR="00F31C97" w:rsidRDefault="00F31C97" w:rsidP="00720AD4">
            <w:pPr>
              <w:pStyle w:val="Altbilgi"/>
              <w:tabs>
                <w:tab w:val="clear" w:pos="4153"/>
                <w:tab w:val="clear" w:pos="8306"/>
              </w:tabs>
              <w:rPr>
                <w:lang w:val="tr-TR"/>
              </w:rPr>
            </w:pPr>
          </w:p>
        </w:tc>
        <w:tc>
          <w:tcPr>
            <w:tcW w:w="8460" w:type="dxa"/>
          </w:tcPr>
          <w:p w:rsidR="00F31C97" w:rsidRDefault="00F31C97" w:rsidP="00720AD4"/>
        </w:tc>
      </w:tr>
    </w:tbl>
    <w:p w:rsidR="00F31C97" w:rsidRDefault="00F31C97" w:rsidP="00F31C97"/>
    <w:tbl>
      <w:tblPr>
        <w:tblW w:w="9932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9932"/>
      </w:tblGrid>
      <w:tr w:rsidR="00F31C97" w:rsidTr="005938CF">
        <w:tc>
          <w:tcPr>
            <w:tcW w:w="993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Pr="005938CF" w:rsidRDefault="00F31C97" w:rsidP="00720AD4">
            <w:pPr>
              <w:pStyle w:val="Balk5"/>
              <w:rPr>
                <w:iCs w:val="0"/>
                <w:color w:val="8DB3E2" w:themeColor="text2" w:themeTint="66"/>
              </w:rPr>
            </w:pPr>
            <w:r>
              <w:rPr>
                <w:iCs w:val="0"/>
              </w:rPr>
              <w:t>Uzmanlık Alanları</w:t>
            </w:r>
            <w:r w:rsidR="00130DD0">
              <w:rPr>
                <w:iCs w:val="0"/>
              </w:rPr>
              <w:t xml:space="preserve"> </w:t>
            </w:r>
            <w:r w:rsidR="00130DD0" w:rsidRPr="00EB3FEC">
              <w:rPr>
                <w:iCs w:val="0"/>
              </w:rPr>
              <w:t>ve Sertifika Eğitimleri</w:t>
            </w:r>
          </w:p>
        </w:tc>
      </w:tr>
      <w:tr w:rsidR="00F31C97" w:rsidTr="00F31C97">
        <w:tblPrEx>
          <w:shd w:val="clear" w:color="auto" w:fill="auto"/>
        </w:tblPrEx>
        <w:trPr>
          <w:cantSplit/>
        </w:trPr>
        <w:tc>
          <w:tcPr>
            <w:tcW w:w="9932" w:type="dxa"/>
            <w:tcBorders>
              <w:top w:val="single" w:sz="8" w:space="0" w:color="000080"/>
              <w:bottom w:val="single" w:sz="8" w:space="0" w:color="000080"/>
            </w:tcBorders>
          </w:tcPr>
          <w:p w:rsidR="00F31C97" w:rsidRDefault="00F31C97" w:rsidP="00F31C97">
            <w:pPr>
              <w:rPr>
                <w:b/>
                <w:bCs/>
                <w:color w:val="000080"/>
              </w:rPr>
            </w:pPr>
          </w:p>
        </w:tc>
      </w:tr>
      <w:tr w:rsidR="00F31C97" w:rsidTr="00F31C97">
        <w:tblPrEx>
          <w:shd w:val="clear" w:color="auto" w:fill="auto"/>
        </w:tblPrEx>
        <w:trPr>
          <w:cantSplit/>
        </w:trPr>
        <w:tc>
          <w:tcPr>
            <w:tcW w:w="9932" w:type="dxa"/>
            <w:tcBorders>
              <w:top w:val="single" w:sz="8" w:space="0" w:color="000080"/>
              <w:bottom w:val="single" w:sz="8" w:space="0" w:color="000080"/>
            </w:tcBorders>
          </w:tcPr>
          <w:p w:rsidR="00F31C97" w:rsidRDefault="00F31C97" w:rsidP="00F31C97">
            <w:pPr>
              <w:rPr>
                <w:b/>
                <w:bCs/>
                <w:color w:val="000080"/>
              </w:rPr>
            </w:pPr>
          </w:p>
        </w:tc>
      </w:tr>
      <w:tr w:rsidR="00F31C97" w:rsidTr="00F31C97">
        <w:tblPrEx>
          <w:shd w:val="clear" w:color="auto" w:fill="auto"/>
        </w:tblPrEx>
        <w:trPr>
          <w:cantSplit/>
        </w:trPr>
        <w:tc>
          <w:tcPr>
            <w:tcW w:w="9932" w:type="dxa"/>
            <w:tcBorders>
              <w:top w:val="single" w:sz="8" w:space="0" w:color="000080"/>
              <w:bottom w:val="single" w:sz="8" w:space="0" w:color="000080"/>
            </w:tcBorders>
          </w:tcPr>
          <w:p w:rsidR="00F31C97" w:rsidRDefault="00F31C97" w:rsidP="00F31C97">
            <w:pPr>
              <w:rPr>
                <w:b/>
                <w:bCs/>
                <w:color w:val="000080"/>
              </w:rPr>
            </w:pPr>
          </w:p>
        </w:tc>
      </w:tr>
      <w:tr w:rsidR="00F31C97" w:rsidTr="00F31C97">
        <w:tblPrEx>
          <w:shd w:val="clear" w:color="auto" w:fill="auto"/>
        </w:tblPrEx>
        <w:trPr>
          <w:cantSplit/>
        </w:trPr>
        <w:tc>
          <w:tcPr>
            <w:tcW w:w="9932" w:type="dxa"/>
            <w:tcBorders>
              <w:top w:val="single" w:sz="8" w:space="0" w:color="000080"/>
              <w:bottom w:val="single" w:sz="8" w:space="0" w:color="000080"/>
            </w:tcBorders>
          </w:tcPr>
          <w:p w:rsidR="00F31C97" w:rsidRDefault="00F31C97" w:rsidP="00F31C97">
            <w:pPr>
              <w:rPr>
                <w:b/>
                <w:bCs/>
                <w:color w:val="000080"/>
              </w:rPr>
            </w:pPr>
          </w:p>
        </w:tc>
      </w:tr>
      <w:tr w:rsidR="00F31C97" w:rsidTr="00720AD4">
        <w:tblPrEx>
          <w:shd w:val="clear" w:color="auto" w:fill="auto"/>
        </w:tblPrEx>
        <w:trPr>
          <w:cantSplit/>
        </w:trPr>
        <w:tc>
          <w:tcPr>
            <w:tcW w:w="9932" w:type="dxa"/>
            <w:tcBorders>
              <w:top w:val="single" w:sz="8" w:space="0" w:color="000080"/>
            </w:tcBorders>
          </w:tcPr>
          <w:p w:rsidR="00F31C97" w:rsidRDefault="00F31C97" w:rsidP="00F31C97">
            <w:pPr>
              <w:rPr>
                <w:b/>
                <w:bCs/>
                <w:color w:val="000080"/>
              </w:rPr>
            </w:pPr>
          </w:p>
        </w:tc>
      </w:tr>
    </w:tbl>
    <w:p w:rsidR="00F31C97" w:rsidRDefault="00F31C97" w:rsidP="00F31C97"/>
    <w:p w:rsidR="00130DD0" w:rsidRDefault="00130DD0" w:rsidP="00F31C97"/>
    <w:p w:rsidR="00130DD0" w:rsidRDefault="00130DD0" w:rsidP="00F31C97"/>
    <w:tbl>
      <w:tblPr>
        <w:tblW w:w="9932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2448"/>
        <w:gridCol w:w="2494"/>
        <w:gridCol w:w="2495"/>
        <w:gridCol w:w="2495"/>
      </w:tblGrid>
      <w:tr w:rsidR="00F31C97" w:rsidTr="005938CF">
        <w:tc>
          <w:tcPr>
            <w:tcW w:w="9932" w:type="dxa"/>
            <w:gridSpan w:val="4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Pr="005938CF" w:rsidRDefault="00F31C97" w:rsidP="00720AD4">
            <w:pPr>
              <w:pStyle w:val="Balk5"/>
              <w:rPr>
                <w:iCs w:val="0"/>
                <w:color w:val="8DB3E2" w:themeColor="text2" w:themeTint="66"/>
              </w:rPr>
            </w:pPr>
            <w:r w:rsidRPr="00EB3FEC">
              <w:rPr>
                <w:iCs w:val="0"/>
              </w:rPr>
              <w:t>Yabancı Diller</w:t>
            </w:r>
            <w:r w:rsidR="00130DD0">
              <w:rPr>
                <w:iCs w:val="0"/>
              </w:rPr>
              <w:t xml:space="preserve"> </w:t>
            </w:r>
          </w:p>
        </w:tc>
      </w:tr>
      <w:tr w:rsidR="00F31C97" w:rsidTr="00720AD4">
        <w:tblPrEx>
          <w:shd w:val="clear" w:color="auto" w:fill="auto"/>
        </w:tblPrEx>
        <w:trPr>
          <w:cantSplit/>
        </w:trPr>
        <w:tc>
          <w:tcPr>
            <w:tcW w:w="2448" w:type="dxa"/>
            <w:tcBorders>
              <w:top w:val="single" w:sz="8" w:space="0" w:color="000080"/>
            </w:tcBorders>
          </w:tcPr>
          <w:p w:rsidR="00F31C97" w:rsidRDefault="00F31C97" w:rsidP="00720AD4">
            <w:pPr>
              <w:rPr>
                <w:b/>
                <w:bCs/>
                <w:color w:val="000080"/>
              </w:rPr>
            </w:pPr>
          </w:p>
        </w:tc>
        <w:tc>
          <w:tcPr>
            <w:tcW w:w="2494" w:type="dxa"/>
            <w:tcBorders>
              <w:top w:val="single" w:sz="8" w:space="0" w:color="000080"/>
            </w:tcBorders>
          </w:tcPr>
          <w:p w:rsidR="00F31C97" w:rsidRDefault="00F31C97" w:rsidP="00720AD4">
            <w:r>
              <w:rPr>
                <w:b/>
                <w:bCs/>
                <w:color w:val="000080"/>
              </w:rPr>
              <w:t>İngilizce</w:t>
            </w:r>
          </w:p>
        </w:tc>
        <w:tc>
          <w:tcPr>
            <w:tcW w:w="2495" w:type="dxa"/>
            <w:tcBorders>
              <w:top w:val="single" w:sz="8" w:space="0" w:color="000080"/>
            </w:tcBorders>
          </w:tcPr>
          <w:p w:rsidR="00F31C97" w:rsidRDefault="00F31C97" w:rsidP="00720AD4"/>
        </w:tc>
        <w:tc>
          <w:tcPr>
            <w:tcW w:w="2495" w:type="dxa"/>
            <w:tcBorders>
              <w:top w:val="single" w:sz="8" w:space="0" w:color="000080"/>
            </w:tcBorders>
          </w:tcPr>
          <w:p w:rsidR="00F31C97" w:rsidRDefault="00F31C97" w:rsidP="00720AD4">
            <w:pPr>
              <w:rPr>
                <w:b/>
                <w:bCs/>
                <w:color w:val="000080"/>
              </w:rPr>
            </w:pPr>
          </w:p>
        </w:tc>
      </w:tr>
      <w:tr w:rsidR="00F31C97" w:rsidTr="00720AD4">
        <w:tblPrEx>
          <w:shd w:val="clear" w:color="auto" w:fill="auto"/>
        </w:tblPrEx>
        <w:trPr>
          <w:cantSplit/>
        </w:trPr>
        <w:tc>
          <w:tcPr>
            <w:tcW w:w="2448" w:type="dxa"/>
          </w:tcPr>
          <w:p w:rsidR="00F31C97" w:rsidRDefault="00F31C97" w:rsidP="00720AD4">
            <w:r>
              <w:rPr>
                <w:b/>
              </w:rPr>
              <w:t xml:space="preserve">• </w:t>
            </w:r>
            <w:r>
              <w:t>Okuma</w:t>
            </w:r>
          </w:p>
        </w:tc>
        <w:tc>
          <w:tcPr>
            <w:tcW w:w="2494" w:type="dxa"/>
          </w:tcPr>
          <w:p w:rsidR="00F31C97" w:rsidRDefault="00EB6CB2" w:rsidP="00720AD4">
            <w:r>
              <w:t>Pekiyi</w:t>
            </w:r>
          </w:p>
        </w:tc>
        <w:tc>
          <w:tcPr>
            <w:tcW w:w="2495" w:type="dxa"/>
          </w:tcPr>
          <w:p w:rsidR="00F31C97" w:rsidRDefault="00F31C97" w:rsidP="00720AD4"/>
        </w:tc>
        <w:tc>
          <w:tcPr>
            <w:tcW w:w="2495" w:type="dxa"/>
          </w:tcPr>
          <w:p w:rsidR="00F31C97" w:rsidRDefault="00F31C97" w:rsidP="00720AD4"/>
        </w:tc>
      </w:tr>
      <w:tr w:rsidR="00F31C97" w:rsidTr="00720AD4">
        <w:tblPrEx>
          <w:shd w:val="clear" w:color="auto" w:fill="auto"/>
        </w:tblPrEx>
        <w:trPr>
          <w:cantSplit/>
        </w:trPr>
        <w:tc>
          <w:tcPr>
            <w:tcW w:w="2448" w:type="dxa"/>
          </w:tcPr>
          <w:p w:rsidR="00F31C97" w:rsidRDefault="00F31C97" w:rsidP="00720AD4">
            <w:r>
              <w:rPr>
                <w:b/>
              </w:rPr>
              <w:t xml:space="preserve">• </w:t>
            </w:r>
            <w:r>
              <w:t>Yazma</w:t>
            </w:r>
          </w:p>
        </w:tc>
        <w:tc>
          <w:tcPr>
            <w:tcW w:w="2494" w:type="dxa"/>
          </w:tcPr>
          <w:p w:rsidR="00F31C97" w:rsidRDefault="00EB6CB2" w:rsidP="00720AD4">
            <w:r>
              <w:t>Pekiyi</w:t>
            </w:r>
          </w:p>
        </w:tc>
        <w:tc>
          <w:tcPr>
            <w:tcW w:w="2495" w:type="dxa"/>
          </w:tcPr>
          <w:p w:rsidR="00F31C97" w:rsidRDefault="00F31C97" w:rsidP="00720AD4"/>
        </w:tc>
        <w:tc>
          <w:tcPr>
            <w:tcW w:w="2495" w:type="dxa"/>
          </w:tcPr>
          <w:p w:rsidR="00F31C97" w:rsidRDefault="00F31C97" w:rsidP="00720AD4"/>
        </w:tc>
      </w:tr>
      <w:tr w:rsidR="00F31C97" w:rsidTr="00720AD4">
        <w:tblPrEx>
          <w:shd w:val="clear" w:color="auto" w:fill="auto"/>
        </w:tblPrEx>
        <w:trPr>
          <w:cantSplit/>
        </w:trPr>
        <w:tc>
          <w:tcPr>
            <w:tcW w:w="2448" w:type="dxa"/>
          </w:tcPr>
          <w:p w:rsidR="00F31C97" w:rsidRDefault="00F31C97" w:rsidP="00720AD4">
            <w:r>
              <w:rPr>
                <w:b/>
              </w:rPr>
              <w:t xml:space="preserve"> • </w:t>
            </w:r>
            <w:r>
              <w:t>Konuşma</w:t>
            </w:r>
          </w:p>
        </w:tc>
        <w:tc>
          <w:tcPr>
            <w:tcW w:w="2494" w:type="dxa"/>
          </w:tcPr>
          <w:p w:rsidR="00F31C97" w:rsidRDefault="00EB6CB2" w:rsidP="00720AD4">
            <w:r>
              <w:t>Pekiyi</w:t>
            </w:r>
          </w:p>
        </w:tc>
        <w:tc>
          <w:tcPr>
            <w:tcW w:w="2495" w:type="dxa"/>
          </w:tcPr>
          <w:p w:rsidR="00F31C97" w:rsidRDefault="00F31C97" w:rsidP="00720AD4"/>
        </w:tc>
        <w:tc>
          <w:tcPr>
            <w:tcW w:w="2495" w:type="dxa"/>
          </w:tcPr>
          <w:p w:rsidR="00F31C97" w:rsidRDefault="00F31C97" w:rsidP="00720AD4"/>
        </w:tc>
      </w:tr>
      <w:tr w:rsidR="00130DD0" w:rsidTr="00720AD4">
        <w:tblPrEx>
          <w:shd w:val="clear" w:color="auto" w:fill="auto"/>
        </w:tblPrEx>
        <w:trPr>
          <w:cantSplit/>
        </w:trPr>
        <w:tc>
          <w:tcPr>
            <w:tcW w:w="2448" w:type="dxa"/>
          </w:tcPr>
          <w:p w:rsidR="00130DD0" w:rsidRPr="00130DD0" w:rsidRDefault="00130DD0" w:rsidP="00720AD4">
            <w:r w:rsidRPr="00EB3FEC">
              <w:t>Merkezi Yabancı Dil Sınavı (KPDS, ÜDS, TOEFL gibi) Dönem/Puan</w:t>
            </w:r>
          </w:p>
        </w:tc>
        <w:tc>
          <w:tcPr>
            <w:tcW w:w="2494" w:type="dxa"/>
          </w:tcPr>
          <w:p w:rsidR="00130DD0" w:rsidRDefault="00130DD0" w:rsidP="00720AD4"/>
        </w:tc>
        <w:tc>
          <w:tcPr>
            <w:tcW w:w="2495" w:type="dxa"/>
          </w:tcPr>
          <w:p w:rsidR="00130DD0" w:rsidRDefault="00130DD0" w:rsidP="00720AD4"/>
        </w:tc>
        <w:tc>
          <w:tcPr>
            <w:tcW w:w="2495" w:type="dxa"/>
          </w:tcPr>
          <w:p w:rsidR="00130DD0" w:rsidRDefault="00130DD0" w:rsidP="00720AD4"/>
        </w:tc>
      </w:tr>
    </w:tbl>
    <w:p w:rsidR="00C7519A" w:rsidRDefault="00C7519A" w:rsidP="00F31C97">
      <w:pPr>
        <w:sectPr w:rsidR="00C7519A" w:rsidSect="00BA2A2A">
          <w:pgSz w:w="11906" w:h="16838"/>
          <w:pgMar w:top="993" w:right="1417" w:bottom="709" w:left="1417" w:header="708" w:footer="708" w:gutter="0"/>
          <w:cols w:space="708"/>
          <w:docGrid w:linePitch="360"/>
        </w:sectPr>
      </w:pPr>
    </w:p>
    <w:p w:rsidR="00C7519A" w:rsidRDefault="00C7519A" w:rsidP="00F31C97"/>
    <w:tbl>
      <w:tblPr>
        <w:tblStyle w:val="TabloKlavuzu"/>
        <w:tblW w:w="1559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3685"/>
        <w:gridCol w:w="1701"/>
        <w:gridCol w:w="1276"/>
        <w:gridCol w:w="1276"/>
        <w:gridCol w:w="1276"/>
        <w:gridCol w:w="1275"/>
        <w:gridCol w:w="1134"/>
        <w:gridCol w:w="3261"/>
      </w:tblGrid>
      <w:tr w:rsidR="009A5167" w:rsidRPr="00FB6F4E" w:rsidTr="00C7519A">
        <w:tc>
          <w:tcPr>
            <w:tcW w:w="15594" w:type="dxa"/>
            <w:gridSpan w:val="9"/>
            <w:shd w:val="clear" w:color="auto" w:fill="8DB3E2" w:themeFill="text2" w:themeFillTint="66"/>
          </w:tcPr>
          <w:p w:rsidR="009A5167" w:rsidRPr="005938CF" w:rsidRDefault="009A5167" w:rsidP="00720AD4">
            <w:pPr>
              <w:pStyle w:val="Balk5"/>
              <w:outlineLvl w:val="4"/>
              <w:rPr>
                <w:color w:val="8DB3E2" w:themeColor="text2" w:themeTint="66"/>
                <w:sz w:val="22"/>
              </w:rPr>
            </w:pPr>
            <w:r>
              <w:rPr>
                <w:sz w:val="22"/>
              </w:rPr>
              <w:br w:type="page"/>
            </w:r>
            <w:r>
              <w:rPr>
                <w:sz w:val="22"/>
              </w:rPr>
              <w:br w:type="page"/>
              <w:t>Yürüttüğü Projeler</w:t>
            </w:r>
          </w:p>
        </w:tc>
      </w:tr>
      <w:tr w:rsidR="00C7519A" w:rsidRPr="00FB6F4E" w:rsidTr="008A36F8">
        <w:tc>
          <w:tcPr>
            <w:tcW w:w="710" w:type="dxa"/>
          </w:tcPr>
          <w:p w:rsidR="002418E9" w:rsidRDefault="002418E9" w:rsidP="00720AD4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720AD4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720AD4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720AD4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720AD4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9A5167" w:rsidRPr="007E0063" w:rsidRDefault="009A5167" w:rsidP="00720AD4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Yıl</w:t>
            </w:r>
          </w:p>
        </w:tc>
        <w:tc>
          <w:tcPr>
            <w:tcW w:w="3685" w:type="dxa"/>
          </w:tcPr>
          <w:p w:rsidR="002418E9" w:rsidRDefault="002418E9" w:rsidP="00720AD4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720AD4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720AD4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720AD4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720AD4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9A5167" w:rsidRPr="007E0063" w:rsidRDefault="009A5167" w:rsidP="00720AD4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Proje Adı</w:t>
            </w:r>
          </w:p>
        </w:tc>
        <w:tc>
          <w:tcPr>
            <w:tcW w:w="1701" w:type="dxa"/>
          </w:tcPr>
          <w:p w:rsidR="002418E9" w:rsidRDefault="002418E9" w:rsidP="009A5167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9A5167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9A5167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EB3FEC">
              <w:rPr>
                <w:b/>
                <w:bCs/>
                <w:color w:val="17365D" w:themeColor="text2" w:themeShade="BF"/>
                <w:sz w:val="22"/>
                <w:szCs w:val="22"/>
              </w:rPr>
              <w:t>Proje Ekibi</w:t>
            </w:r>
          </w:p>
          <w:p w:rsidR="002418E9" w:rsidRDefault="002418E9" w:rsidP="009A5167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9A5167" w:rsidRPr="007E0063" w:rsidRDefault="002418E9" w:rsidP="009A5167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</w:t>
            </w:r>
            <w:r w:rsidR="009A5167"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Yürütücü ve Araştırmacı İsimleri</w:t>
            </w:r>
            <w:r w:rsidR="009A5167"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 ve Kurumları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)</w:t>
            </w:r>
          </w:p>
        </w:tc>
        <w:tc>
          <w:tcPr>
            <w:tcW w:w="1276" w:type="dxa"/>
          </w:tcPr>
          <w:p w:rsidR="009A5167" w:rsidRPr="007E0063" w:rsidRDefault="009A5167" w:rsidP="00720AD4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Proje Türü</w:t>
            </w:r>
          </w:p>
          <w:p w:rsidR="009A5167" w:rsidRPr="007E0063" w:rsidRDefault="009A5167" w:rsidP="009A5167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color w:val="17365D" w:themeColor="text2" w:themeShade="BF"/>
                <w:sz w:val="22"/>
                <w:szCs w:val="22"/>
              </w:rPr>
              <w:t xml:space="preserve">(AB, </w:t>
            </w:r>
            <w:r w:rsidRPr="007E0063">
              <w:rPr>
                <w:b/>
                <w:color w:val="17365D" w:themeColor="text2" w:themeShade="BF"/>
                <w:sz w:val="22"/>
                <w:szCs w:val="22"/>
              </w:rPr>
              <w:t>TÜBİTAK, DPT, BAP, TEKMER, TEKNOPARK, SAN</w:t>
            </w:r>
            <w:r>
              <w:rPr>
                <w:b/>
                <w:color w:val="17365D" w:themeColor="text2" w:themeShade="BF"/>
                <w:sz w:val="22"/>
                <w:szCs w:val="22"/>
              </w:rPr>
              <w:t>-</w:t>
            </w:r>
            <w:r w:rsidRPr="007E0063">
              <w:rPr>
                <w:b/>
                <w:color w:val="17365D" w:themeColor="text2" w:themeShade="BF"/>
                <w:sz w:val="22"/>
                <w:szCs w:val="22"/>
              </w:rPr>
              <w:t>TEZ vb.)</w:t>
            </w:r>
          </w:p>
        </w:tc>
        <w:tc>
          <w:tcPr>
            <w:tcW w:w="1276" w:type="dxa"/>
          </w:tcPr>
          <w:p w:rsidR="002418E9" w:rsidRDefault="002418E9" w:rsidP="00720AD4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720AD4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9A5167" w:rsidRDefault="009A5167" w:rsidP="00720AD4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Amacı</w:t>
            </w:r>
          </w:p>
          <w:p w:rsidR="009A5167" w:rsidRPr="007E0063" w:rsidRDefault="009A5167" w:rsidP="00720AD4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(AR-GE, Altyapı, Bağımsız vb) </w:t>
            </w:r>
          </w:p>
        </w:tc>
        <w:tc>
          <w:tcPr>
            <w:tcW w:w="1276" w:type="dxa"/>
          </w:tcPr>
          <w:p w:rsidR="002418E9" w:rsidRDefault="002418E9" w:rsidP="00720AD4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720AD4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9A5167" w:rsidRPr="007E0063" w:rsidRDefault="009A5167" w:rsidP="00720AD4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Bütçe</w:t>
            </w:r>
          </w:p>
          <w:p w:rsidR="009A5167" w:rsidRPr="007E0063" w:rsidRDefault="00C7519A" w:rsidP="00720AD4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(TL)</w:t>
            </w:r>
          </w:p>
        </w:tc>
        <w:tc>
          <w:tcPr>
            <w:tcW w:w="1275" w:type="dxa"/>
          </w:tcPr>
          <w:p w:rsidR="002418E9" w:rsidRDefault="002418E9" w:rsidP="00720AD4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720AD4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9A5167" w:rsidRPr="007E0063" w:rsidRDefault="009A5167" w:rsidP="00720AD4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Başlangıç Tarihi</w:t>
            </w:r>
          </w:p>
        </w:tc>
        <w:tc>
          <w:tcPr>
            <w:tcW w:w="1134" w:type="dxa"/>
          </w:tcPr>
          <w:p w:rsidR="002418E9" w:rsidRDefault="002418E9" w:rsidP="00720AD4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720AD4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9A5167" w:rsidRPr="007E0063" w:rsidRDefault="009A5167" w:rsidP="00720AD4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Bitiş Tarihi</w:t>
            </w:r>
          </w:p>
        </w:tc>
        <w:tc>
          <w:tcPr>
            <w:tcW w:w="3261" w:type="dxa"/>
          </w:tcPr>
          <w:p w:rsidR="002418E9" w:rsidRDefault="002418E9" w:rsidP="00720AD4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720AD4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9A5167" w:rsidRDefault="009A5167" w:rsidP="00720AD4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Proje Çıktısı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 Sayısı</w:t>
            </w:r>
          </w:p>
          <w:p w:rsidR="009A5167" w:rsidRPr="007E0063" w:rsidRDefault="009A5167" w:rsidP="009A5167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(Tez, yayın, bildiri, patent vb)</w:t>
            </w:r>
          </w:p>
        </w:tc>
      </w:tr>
      <w:tr w:rsidR="00797D8C" w:rsidRPr="00FB6F4E" w:rsidTr="008A36F8">
        <w:tc>
          <w:tcPr>
            <w:tcW w:w="710" w:type="dxa"/>
          </w:tcPr>
          <w:p w:rsidR="00797D8C" w:rsidRDefault="00797D8C" w:rsidP="00AF09CD">
            <w:pPr>
              <w:spacing w:before="12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685" w:type="dxa"/>
          </w:tcPr>
          <w:p w:rsidR="00797D8C" w:rsidRDefault="00797D8C" w:rsidP="001F4BBB">
            <w:pPr>
              <w:spacing w:before="120"/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797D8C" w:rsidRPr="00BD795D" w:rsidRDefault="00797D8C" w:rsidP="001F4BBB">
            <w:pPr>
              <w:pStyle w:val="ListeParagraf"/>
              <w:numPr>
                <w:ilvl w:val="0"/>
                <w:numId w:val="12"/>
              </w:numPr>
              <w:tabs>
                <w:tab w:val="left" w:pos="176"/>
              </w:tabs>
              <w:ind w:left="176" w:hanging="142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</w:tcPr>
          <w:p w:rsidR="00797D8C" w:rsidRDefault="00797D8C" w:rsidP="001F4BBB">
            <w:pPr>
              <w:spacing w:before="120"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797D8C" w:rsidRPr="005A0BB0" w:rsidRDefault="00797D8C" w:rsidP="006E1CEE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797D8C" w:rsidRPr="008A36F8" w:rsidRDefault="00797D8C" w:rsidP="00720AD4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</w:tcPr>
          <w:p w:rsidR="00797D8C" w:rsidRPr="008A36F8" w:rsidRDefault="00797D8C" w:rsidP="008A36F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797D8C" w:rsidRPr="008A36F8" w:rsidRDefault="00797D8C" w:rsidP="00720A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</w:tcPr>
          <w:p w:rsidR="00797D8C" w:rsidRPr="00FB6F4E" w:rsidRDefault="00797D8C" w:rsidP="00720AD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E057C6" w:rsidRPr="00FB6F4E" w:rsidTr="008A36F8">
        <w:tc>
          <w:tcPr>
            <w:tcW w:w="710" w:type="dxa"/>
          </w:tcPr>
          <w:p w:rsidR="00E057C6" w:rsidRPr="00FB6F4E" w:rsidRDefault="001F4BBB" w:rsidP="00AF09CD">
            <w:pPr>
              <w:spacing w:before="12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2013</w:t>
            </w:r>
          </w:p>
        </w:tc>
        <w:tc>
          <w:tcPr>
            <w:tcW w:w="3685" w:type="dxa"/>
          </w:tcPr>
          <w:p w:rsidR="00E057C6" w:rsidRPr="00FB6F4E" w:rsidRDefault="001F4BBB" w:rsidP="001F4BBB">
            <w:pPr>
              <w:spacing w:before="120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Metal içerikli SBA-15 malzemelerinin sentezi ve yüzey sülfatlama fosfatlama işleminin yüzey özellikleri üzerine etkisinin incelenmesi </w:t>
            </w:r>
          </w:p>
        </w:tc>
        <w:tc>
          <w:tcPr>
            <w:tcW w:w="1701" w:type="dxa"/>
          </w:tcPr>
          <w:p w:rsidR="001F4BBB" w:rsidRPr="00BD795D" w:rsidRDefault="001F4BBB" w:rsidP="001F4BBB">
            <w:pPr>
              <w:pStyle w:val="ListeParagraf"/>
              <w:numPr>
                <w:ilvl w:val="0"/>
                <w:numId w:val="12"/>
              </w:numPr>
              <w:tabs>
                <w:tab w:val="left" w:pos="176"/>
              </w:tabs>
              <w:ind w:left="176" w:hanging="142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D795D">
              <w:rPr>
                <w:rFonts w:ascii="Times New Roman" w:hAnsi="Times New Roman"/>
                <w:color w:val="000000"/>
                <w:sz w:val="20"/>
                <w:szCs w:val="20"/>
              </w:rPr>
              <w:t>Suna Balcı   (Yürütücü-G.Ü.)</w:t>
            </w:r>
          </w:p>
          <w:p w:rsidR="001F4BBB" w:rsidRPr="00BD795D" w:rsidRDefault="001F4BBB" w:rsidP="001F4BBB">
            <w:pPr>
              <w:pStyle w:val="ListeParagraf"/>
              <w:numPr>
                <w:ilvl w:val="0"/>
                <w:numId w:val="12"/>
              </w:numPr>
              <w:tabs>
                <w:tab w:val="left" w:pos="176"/>
              </w:tabs>
              <w:ind w:left="176" w:hanging="142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Cansu Musaoğlu</w:t>
            </w:r>
            <w:r w:rsidRPr="00BD79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(Araştırmacı-G. Ü.)</w:t>
            </w:r>
          </w:p>
          <w:p w:rsidR="00E057C6" w:rsidRPr="00FB6F4E" w:rsidRDefault="00E057C6" w:rsidP="00720AD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1F4BBB" w:rsidRDefault="005A0BB0" w:rsidP="001F4BBB">
            <w:pPr>
              <w:spacing w:before="1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G.</w:t>
            </w:r>
            <w:r w:rsidR="001F4BBB">
              <w:rPr>
                <w:sz w:val="22"/>
                <w:szCs w:val="22"/>
              </w:rPr>
              <w:t xml:space="preserve">Ü. BAP 06/2012-54 </w:t>
            </w:r>
          </w:p>
          <w:p w:rsidR="00E057C6" w:rsidRPr="00FB6F4E" w:rsidRDefault="00E057C6" w:rsidP="00720AD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E057C6" w:rsidRPr="005A0BB0" w:rsidRDefault="006E1CEE" w:rsidP="006E1CEE">
            <w:pPr>
              <w:jc w:val="center"/>
              <w:rPr>
                <w:bCs/>
                <w:sz w:val="22"/>
                <w:szCs w:val="22"/>
              </w:rPr>
            </w:pPr>
            <w:r w:rsidRPr="005A0BB0">
              <w:rPr>
                <w:bCs/>
                <w:sz w:val="22"/>
                <w:szCs w:val="22"/>
              </w:rPr>
              <w:t>AR-GE</w:t>
            </w:r>
          </w:p>
        </w:tc>
        <w:tc>
          <w:tcPr>
            <w:tcW w:w="1276" w:type="dxa"/>
          </w:tcPr>
          <w:p w:rsidR="00E057C6" w:rsidRPr="008A36F8" w:rsidRDefault="008A36F8" w:rsidP="00720AD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A36F8">
              <w:rPr>
                <w:color w:val="000000" w:themeColor="text1"/>
                <w:sz w:val="20"/>
                <w:szCs w:val="20"/>
              </w:rPr>
              <w:t>10 000</w:t>
            </w:r>
          </w:p>
        </w:tc>
        <w:tc>
          <w:tcPr>
            <w:tcW w:w="1275" w:type="dxa"/>
          </w:tcPr>
          <w:p w:rsidR="00E057C6" w:rsidRPr="008A36F8" w:rsidRDefault="008A36F8" w:rsidP="008A36F8">
            <w:pPr>
              <w:jc w:val="center"/>
              <w:rPr>
                <w:b/>
                <w:bCs/>
                <w:sz w:val="20"/>
                <w:szCs w:val="20"/>
              </w:rPr>
            </w:pPr>
            <w:r w:rsidRPr="008A36F8">
              <w:rPr>
                <w:color w:val="000000"/>
                <w:sz w:val="20"/>
                <w:szCs w:val="20"/>
              </w:rPr>
              <w:t xml:space="preserve">17.07.2012 </w:t>
            </w:r>
          </w:p>
        </w:tc>
        <w:tc>
          <w:tcPr>
            <w:tcW w:w="1134" w:type="dxa"/>
          </w:tcPr>
          <w:p w:rsidR="00E057C6" w:rsidRPr="008A36F8" w:rsidRDefault="008A36F8" w:rsidP="00720AD4">
            <w:pPr>
              <w:jc w:val="center"/>
              <w:rPr>
                <w:b/>
                <w:bCs/>
                <w:sz w:val="20"/>
                <w:szCs w:val="20"/>
              </w:rPr>
            </w:pPr>
            <w:r w:rsidRPr="008A36F8">
              <w:rPr>
                <w:color w:val="000000"/>
                <w:sz w:val="20"/>
                <w:szCs w:val="20"/>
              </w:rPr>
              <w:t>17.10.2013</w:t>
            </w:r>
          </w:p>
        </w:tc>
        <w:tc>
          <w:tcPr>
            <w:tcW w:w="3261" w:type="dxa"/>
          </w:tcPr>
          <w:p w:rsidR="00E057C6" w:rsidRPr="00FB6F4E" w:rsidRDefault="00797D8C" w:rsidP="00CC3AA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Tez</w:t>
            </w:r>
            <w:r w:rsidR="00CC3AA4"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4573C" w:rsidRPr="00FB6F4E" w:rsidTr="008A36F8">
        <w:tc>
          <w:tcPr>
            <w:tcW w:w="710" w:type="dxa"/>
          </w:tcPr>
          <w:p w:rsidR="00C4573C" w:rsidRPr="00C72A87" w:rsidRDefault="00C4573C" w:rsidP="006E1CEE">
            <w:pPr>
              <w:spacing w:before="120"/>
              <w:jc w:val="center"/>
              <w:rPr>
                <w:b/>
                <w:color w:val="000000"/>
                <w:sz w:val="22"/>
                <w:szCs w:val="22"/>
              </w:rPr>
            </w:pPr>
            <w:r w:rsidRPr="00C72A87">
              <w:rPr>
                <w:b/>
                <w:color w:val="000000"/>
                <w:sz w:val="22"/>
                <w:szCs w:val="22"/>
              </w:rPr>
              <w:t>201</w:t>
            </w:r>
            <w:r w:rsidR="006E1CEE">
              <w:rPr>
                <w:b/>
                <w:color w:val="000000"/>
                <w:sz w:val="22"/>
                <w:szCs w:val="22"/>
              </w:rPr>
              <w:t>4</w:t>
            </w:r>
          </w:p>
        </w:tc>
        <w:tc>
          <w:tcPr>
            <w:tcW w:w="3685" w:type="dxa"/>
          </w:tcPr>
          <w:p w:rsidR="00C4573C" w:rsidRDefault="00C4573C" w:rsidP="00C72A87">
            <w:pPr>
              <w:spacing w:before="120"/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Sütunlu kil destekli HPA süper asit katalizör sentezi ve etanol dönüşümünde test</w:t>
            </w:r>
          </w:p>
          <w:p w:rsidR="00C4573C" w:rsidRPr="00FB6F4E" w:rsidRDefault="00C4573C" w:rsidP="00720AD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:rsidR="00C4573C" w:rsidRPr="00BD795D" w:rsidRDefault="00C4573C" w:rsidP="00BD795D">
            <w:pPr>
              <w:pStyle w:val="ListeParagraf"/>
              <w:numPr>
                <w:ilvl w:val="0"/>
                <w:numId w:val="12"/>
              </w:numPr>
              <w:tabs>
                <w:tab w:val="left" w:pos="176"/>
              </w:tabs>
              <w:ind w:left="176" w:hanging="142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D795D">
              <w:rPr>
                <w:rFonts w:ascii="Times New Roman" w:hAnsi="Times New Roman"/>
                <w:color w:val="000000"/>
                <w:sz w:val="20"/>
                <w:szCs w:val="20"/>
              </w:rPr>
              <w:t>Suna Balcı   (Yürütücü-G.Ü.)</w:t>
            </w:r>
          </w:p>
          <w:p w:rsidR="00C4573C" w:rsidRPr="00BD795D" w:rsidRDefault="00C4573C" w:rsidP="00BD795D">
            <w:pPr>
              <w:pStyle w:val="ListeParagraf"/>
              <w:numPr>
                <w:ilvl w:val="0"/>
                <w:numId w:val="12"/>
              </w:numPr>
              <w:tabs>
                <w:tab w:val="left" w:pos="176"/>
              </w:tabs>
              <w:ind w:left="176" w:hanging="142"/>
              <w:jc w:val="both"/>
              <w:rPr>
                <w:rFonts w:ascii="Times New Roman" w:hAnsi="Times New Roman"/>
                <w:b/>
                <w:bCs/>
              </w:rPr>
            </w:pPr>
            <w:r w:rsidRPr="00BD795D">
              <w:rPr>
                <w:rFonts w:ascii="Times New Roman" w:hAnsi="Times New Roman"/>
                <w:color w:val="000000"/>
                <w:sz w:val="20"/>
                <w:szCs w:val="20"/>
              </w:rPr>
              <w:t>Funda Turgut Başoğlu (Araştırmacı-G. Ü.)</w:t>
            </w:r>
          </w:p>
          <w:p w:rsidR="00C4573C" w:rsidRPr="00BD795D" w:rsidRDefault="00C4573C" w:rsidP="00BD795D">
            <w:pPr>
              <w:pStyle w:val="ListeParagraf"/>
              <w:numPr>
                <w:ilvl w:val="0"/>
                <w:numId w:val="12"/>
              </w:numPr>
              <w:tabs>
                <w:tab w:val="left" w:pos="176"/>
              </w:tabs>
              <w:ind w:left="176" w:hanging="142"/>
              <w:jc w:val="both"/>
              <w:rPr>
                <w:rFonts w:ascii="Times New Roman" w:hAnsi="Times New Roman"/>
                <w:b/>
                <w:bCs/>
              </w:rPr>
            </w:pPr>
            <w:r w:rsidRPr="00BD795D">
              <w:rPr>
                <w:rFonts w:ascii="Times New Roman" w:hAnsi="Times New Roman"/>
                <w:color w:val="000000"/>
                <w:sz w:val="20"/>
                <w:szCs w:val="20"/>
              </w:rPr>
              <w:t>Candan Karaeyvaz (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Bursiyer</w:t>
            </w:r>
            <w:r w:rsidRPr="00BD795D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  <w:r w:rsidR="005A0BB0">
              <w:rPr>
                <w:rFonts w:ascii="Times New Roman" w:hAnsi="Times New Roman"/>
                <w:color w:val="000000"/>
                <w:sz w:val="20"/>
                <w:szCs w:val="20"/>
              </w:rPr>
              <w:t>G.</w:t>
            </w:r>
            <w:r w:rsidRPr="00BD79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Ü.)</w:t>
            </w:r>
          </w:p>
          <w:p w:rsidR="00C4573C" w:rsidRPr="00BD795D" w:rsidRDefault="00C4573C" w:rsidP="00BD795D">
            <w:pPr>
              <w:pStyle w:val="ListeParagraf"/>
              <w:numPr>
                <w:ilvl w:val="0"/>
                <w:numId w:val="12"/>
              </w:numPr>
              <w:tabs>
                <w:tab w:val="left" w:pos="176"/>
              </w:tabs>
              <w:ind w:left="176" w:hanging="142"/>
              <w:jc w:val="both"/>
              <w:rPr>
                <w:rFonts w:ascii="Times New Roman" w:hAnsi="Times New Roman"/>
                <w:b/>
                <w:bCs/>
              </w:rPr>
            </w:pPr>
            <w:r w:rsidRPr="00BD79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Gülce Açıl </w:t>
            </w:r>
          </w:p>
          <w:p w:rsidR="00C4573C" w:rsidRPr="00D936BC" w:rsidRDefault="00C4573C" w:rsidP="00C72A87">
            <w:pPr>
              <w:pStyle w:val="ListeParagraf"/>
              <w:numPr>
                <w:ilvl w:val="0"/>
                <w:numId w:val="12"/>
              </w:numPr>
              <w:tabs>
                <w:tab w:val="left" w:pos="176"/>
              </w:tabs>
              <w:ind w:left="176" w:hanging="142"/>
              <w:jc w:val="both"/>
              <w:rPr>
                <w:b/>
                <w:bCs/>
              </w:rPr>
            </w:pPr>
            <w:r w:rsidRPr="00BD795D">
              <w:rPr>
                <w:rFonts w:ascii="Times New Roman" w:hAnsi="Times New Roman"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Bursiyer</w:t>
            </w:r>
            <w:r w:rsidRPr="00BD795D">
              <w:rPr>
                <w:rFonts w:ascii="Times New Roman" w:hAnsi="Times New Roman"/>
                <w:color w:val="000000"/>
                <w:sz w:val="20"/>
                <w:szCs w:val="20"/>
              </w:rPr>
              <w:t>-G.Ü.)</w:t>
            </w:r>
          </w:p>
        </w:tc>
        <w:tc>
          <w:tcPr>
            <w:tcW w:w="1276" w:type="dxa"/>
          </w:tcPr>
          <w:p w:rsidR="00C4573C" w:rsidRDefault="005A0BB0" w:rsidP="00C72A87">
            <w:pPr>
              <w:tabs>
                <w:tab w:val="left" w:pos="176"/>
              </w:tabs>
              <w:ind w:left="34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TÜBİTAK MAG 114M197</w:t>
            </w:r>
          </w:p>
          <w:p w:rsidR="00C4573C" w:rsidRPr="00C72A87" w:rsidRDefault="00C4573C" w:rsidP="00C72A87">
            <w:pPr>
              <w:tabs>
                <w:tab w:val="left" w:pos="176"/>
              </w:tabs>
              <w:ind w:left="34"/>
              <w:jc w:val="both"/>
              <w:rPr>
                <w:color w:val="000000"/>
                <w:sz w:val="20"/>
                <w:szCs w:val="20"/>
              </w:rPr>
            </w:pPr>
          </w:p>
          <w:p w:rsidR="00C4573C" w:rsidRPr="00FB6F4E" w:rsidRDefault="00C4573C" w:rsidP="00720AD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C4573C" w:rsidRPr="005A0BB0" w:rsidRDefault="006E1CEE" w:rsidP="00720AD4">
            <w:pPr>
              <w:jc w:val="center"/>
              <w:rPr>
                <w:bCs/>
                <w:sz w:val="22"/>
                <w:szCs w:val="22"/>
              </w:rPr>
            </w:pPr>
            <w:r w:rsidRPr="005A0BB0">
              <w:rPr>
                <w:bCs/>
                <w:sz w:val="22"/>
                <w:szCs w:val="22"/>
              </w:rPr>
              <w:t>AR-GE</w:t>
            </w:r>
          </w:p>
        </w:tc>
        <w:tc>
          <w:tcPr>
            <w:tcW w:w="1276" w:type="dxa"/>
          </w:tcPr>
          <w:p w:rsidR="00C4573C" w:rsidRPr="008A36F8" w:rsidRDefault="008A36F8" w:rsidP="00720AD4">
            <w:pPr>
              <w:jc w:val="center"/>
              <w:rPr>
                <w:b/>
                <w:bCs/>
                <w:sz w:val="20"/>
                <w:szCs w:val="20"/>
              </w:rPr>
            </w:pPr>
            <w:r w:rsidRPr="008A36F8">
              <w:rPr>
                <w:color w:val="000000" w:themeColor="text1"/>
                <w:sz w:val="20"/>
                <w:szCs w:val="20"/>
              </w:rPr>
              <w:t>223 251</w:t>
            </w:r>
          </w:p>
        </w:tc>
        <w:tc>
          <w:tcPr>
            <w:tcW w:w="1275" w:type="dxa"/>
          </w:tcPr>
          <w:p w:rsidR="00C4573C" w:rsidRPr="008A36F8" w:rsidRDefault="008A36F8" w:rsidP="00720AD4">
            <w:pPr>
              <w:jc w:val="center"/>
              <w:rPr>
                <w:color w:val="000000"/>
                <w:sz w:val="20"/>
                <w:szCs w:val="20"/>
              </w:rPr>
            </w:pPr>
            <w:r w:rsidRPr="008A36F8">
              <w:rPr>
                <w:color w:val="000000"/>
                <w:sz w:val="20"/>
                <w:szCs w:val="20"/>
              </w:rPr>
              <w:t>15.11.2014</w:t>
            </w:r>
          </w:p>
        </w:tc>
        <w:tc>
          <w:tcPr>
            <w:tcW w:w="1134" w:type="dxa"/>
          </w:tcPr>
          <w:p w:rsidR="00C4573C" w:rsidRPr="008A36F8" w:rsidRDefault="008A36F8" w:rsidP="00720AD4">
            <w:pPr>
              <w:jc w:val="center"/>
              <w:rPr>
                <w:color w:val="000000"/>
                <w:sz w:val="20"/>
                <w:szCs w:val="20"/>
              </w:rPr>
            </w:pPr>
            <w:r w:rsidRPr="008A36F8">
              <w:rPr>
                <w:color w:val="000000"/>
                <w:sz w:val="20"/>
                <w:szCs w:val="20"/>
              </w:rPr>
              <w:t>02.10.2017</w:t>
            </w:r>
          </w:p>
        </w:tc>
        <w:tc>
          <w:tcPr>
            <w:tcW w:w="3261" w:type="dxa"/>
          </w:tcPr>
          <w:p w:rsidR="00C4573C" w:rsidRPr="00FB6F4E" w:rsidRDefault="00CC3AA4" w:rsidP="00CC3AA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 (3 adet Ulusal, 5 adet Uluslararası bildiri)</w:t>
            </w:r>
          </w:p>
        </w:tc>
      </w:tr>
      <w:tr w:rsidR="00797D8C" w:rsidRPr="00FB6F4E" w:rsidTr="008A36F8">
        <w:tc>
          <w:tcPr>
            <w:tcW w:w="710" w:type="dxa"/>
          </w:tcPr>
          <w:p w:rsidR="00797D8C" w:rsidRPr="00FB6F4E" w:rsidRDefault="00797D8C" w:rsidP="00C72A87">
            <w:pPr>
              <w:spacing w:before="12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2014</w:t>
            </w:r>
          </w:p>
        </w:tc>
        <w:tc>
          <w:tcPr>
            <w:tcW w:w="3685" w:type="dxa"/>
          </w:tcPr>
          <w:p w:rsidR="00797D8C" w:rsidRPr="001F4BBB" w:rsidRDefault="00EC74B1" w:rsidP="001F4BBB">
            <w:pPr>
              <w:spacing w:before="120"/>
              <w:jc w:val="both"/>
              <w:rPr>
                <w:bCs/>
                <w:sz w:val="22"/>
                <w:szCs w:val="22"/>
              </w:rPr>
            </w:pPr>
            <w:hyperlink r:id="rId6" w:tooltip="Proje Detayı İçin Tıklayın" w:history="1">
              <w:r w:rsidR="00797D8C" w:rsidRPr="001F4BBB">
                <w:rPr>
                  <w:rStyle w:val="Kpr"/>
                  <w:color w:val="000000"/>
                  <w:sz w:val="22"/>
                  <w:szCs w:val="22"/>
                  <w:u w:val="none"/>
                </w:rPr>
                <w:t>Yarışmalı tuz ilavesinin bakır, kalay içerikli SBA-15’in katalitik özellikleri üzerine etkisinin incelenmesi</w:t>
              </w:r>
            </w:hyperlink>
          </w:p>
        </w:tc>
        <w:tc>
          <w:tcPr>
            <w:tcW w:w="1701" w:type="dxa"/>
          </w:tcPr>
          <w:p w:rsidR="00797D8C" w:rsidRPr="00BD795D" w:rsidRDefault="00797D8C" w:rsidP="001F4BBB">
            <w:pPr>
              <w:pStyle w:val="ListeParagraf"/>
              <w:numPr>
                <w:ilvl w:val="0"/>
                <w:numId w:val="12"/>
              </w:numPr>
              <w:tabs>
                <w:tab w:val="left" w:pos="176"/>
              </w:tabs>
              <w:ind w:left="176" w:hanging="142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D795D">
              <w:rPr>
                <w:rFonts w:ascii="Times New Roman" w:hAnsi="Times New Roman"/>
                <w:color w:val="000000"/>
                <w:sz w:val="20"/>
                <w:szCs w:val="20"/>
              </w:rPr>
              <w:t>Suna Balcı   (Yürütücü-G.Ü.)</w:t>
            </w:r>
          </w:p>
          <w:p w:rsidR="00797D8C" w:rsidRPr="001F4BBB" w:rsidRDefault="00797D8C" w:rsidP="001F4BBB">
            <w:pPr>
              <w:pStyle w:val="ListeParagraf"/>
              <w:numPr>
                <w:ilvl w:val="0"/>
                <w:numId w:val="12"/>
              </w:numPr>
              <w:tabs>
                <w:tab w:val="left" w:pos="176"/>
              </w:tabs>
              <w:ind w:left="176" w:hanging="142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Filiz Akti</w:t>
            </w:r>
            <w:r w:rsidRPr="00BD79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(Araştırmacı-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G.Ü.</w:t>
            </w:r>
            <w:r w:rsidRPr="00BD795D">
              <w:rPr>
                <w:rFonts w:ascii="Times New Roman" w:hAnsi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276" w:type="dxa"/>
          </w:tcPr>
          <w:p w:rsidR="00797D8C" w:rsidRDefault="00797D8C" w:rsidP="005A0BB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G.Ü. BAP 06/2012-53</w:t>
            </w:r>
          </w:p>
        </w:tc>
        <w:tc>
          <w:tcPr>
            <w:tcW w:w="1276" w:type="dxa"/>
          </w:tcPr>
          <w:p w:rsidR="00797D8C" w:rsidRPr="00FB6F4E" w:rsidRDefault="00797D8C" w:rsidP="00720AD4">
            <w:pPr>
              <w:jc w:val="center"/>
              <w:rPr>
                <w:b/>
                <w:bCs/>
                <w:sz w:val="22"/>
                <w:szCs w:val="22"/>
              </w:rPr>
            </w:pPr>
            <w:r w:rsidRPr="005A0BB0">
              <w:rPr>
                <w:bCs/>
                <w:sz w:val="22"/>
                <w:szCs w:val="22"/>
              </w:rPr>
              <w:t>AR-GE</w:t>
            </w:r>
          </w:p>
        </w:tc>
        <w:tc>
          <w:tcPr>
            <w:tcW w:w="1276" w:type="dxa"/>
          </w:tcPr>
          <w:p w:rsidR="00797D8C" w:rsidRPr="00797D8C" w:rsidRDefault="00797D8C" w:rsidP="00797D8C">
            <w:pPr>
              <w:jc w:val="center"/>
              <w:rPr>
                <w:bCs/>
                <w:sz w:val="20"/>
                <w:szCs w:val="20"/>
              </w:rPr>
            </w:pPr>
            <w:r w:rsidRPr="00797D8C">
              <w:rPr>
                <w:bCs/>
                <w:sz w:val="20"/>
                <w:szCs w:val="20"/>
              </w:rPr>
              <w:t>12 000</w:t>
            </w:r>
          </w:p>
        </w:tc>
        <w:tc>
          <w:tcPr>
            <w:tcW w:w="1275" w:type="dxa"/>
          </w:tcPr>
          <w:p w:rsidR="00797D8C" w:rsidRPr="00797D8C" w:rsidRDefault="00797D8C" w:rsidP="00797D8C">
            <w:pPr>
              <w:pStyle w:val="WW-NormalWeb1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797D8C">
              <w:rPr>
                <w:color w:val="000000"/>
                <w:sz w:val="20"/>
                <w:szCs w:val="20"/>
              </w:rPr>
              <w:t xml:space="preserve">17.07.2012 </w:t>
            </w:r>
          </w:p>
          <w:p w:rsidR="00797D8C" w:rsidRPr="00797D8C" w:rsidRDefault="00797D8C" w:rsidP="00797D8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797D8C" w:rsidRPr="00797D8C" w:rsidRDefault="00797D8C" w:rsidP="00797D8C">
            <w:pPr>
              <w:jc w:val="center"/>
              <w:rPr>
                <w:b/>
                <w:bCs/>
                <w:sz w:val="20"/>
                <w:szCs w:val="20"/>
              </w:rPr>
            </w:pPr>
            <w:r w:rsidRPr="00797D8C">
              <w:rPr>
                <w:color w:val="000000"/>
                <w:sz w:val="20"/>
                <w:szCs w:val="20"/>
              </w:rPr>
              <w:t>01.04.2014</w:t>
            </w:r>
          </w:p>
        </w:tc>
        <w:tc>
          <w:tcPr>
            <w:tcW w:w="3261" w:type="dxa"/>
          </w:tcPr>
          <w:p w:rsidR="00797D8C" w:rsidRPr="00AF52A1" w:rsidRDefault="00AF52A1" w:rsidP="00AF52A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Tez ve </w:t>
            </w:r>
            <w:r w:rsidRPr="00AF52A1">
              <w:rPr>
                <w:bCs/>
                <w:sz w:val="22"/>
                <w:szCs w:val="22"/>
              </w:rPr>
              <w:t>2 (2 adet Uluslararası bildiri)</w:t>
            </w:r>
          </w:p>
        </w:tc>
      </w:tr>
      <w:tr w:rsidR="00797D8C" w:rsidRPr="00FB6F4E" w:rsidTr="008A36F8">
        <w:tc>
          <w:tcPr>
            <w:tcW w:w="710" w:type="dxa"/>
          </w:tcPr>
          <w:p w:rsidR="00797D8C" w:rsidRPr="00FB6F4E" w:rsidRDefault="00797D8C" w:rsidP="00C72A87">
            <w:pPr>
              <w:spacing w:before="120"/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2015</w:t>
            </w:r>
          </w:p>
        </w:tc>
        <w:tc>
          <w:tcPr>
            <w:tcW w:w="3685" w:type="dxa"/>
          </w:tcPr>
          <w:p w:rsidR="00797D8C" w:rsidRDefault="00797D8C" w:rsidP="00C72A87">
            <w:pPr>
              <w:spacing w:before="120"/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 xml:space="preserve">ezogözenekli Silika Sütunlu Kil Yeni Nesil Katalizör Sentezi ve Fenolün Oksidasyon Reaksiyonunda </w:t>
            </w:r>
            <w:r>
              <w:rPr>
                <w:bCs/>
                <w:sz w:val="22"/>
                <w:szCs w:val="22"/>
              </w:rPr>
              <w:t>Aktivite Testi</w:t>
            </w:r>
            <w:r>
              <w:rPr>
                <w:sz w:val="22"/>
                <w:szCs w:val="22"/>
              </w:rPr>
              <w:t xml:space="preserve"> </w:t>
            </w:r>
          </w:p>
          <w:p w:rsidR="00797D8C" w:rsidRPr="00FB6F4E" w:rsidRDefault="00797D8C" w:rsidP="00720AD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:rsidR="00797D8C" w:rsidRPr="00BD795D" w:rsidRDefault="00797D8C" w:rsidP="00BD795D">
            <w:pPr>
              <w:pStyle w:val="ListeParagraf"/>
              <w:numPr>
                <w:ilvl w:val="0"/>
                <w:numId w:val="12"/>
              </w:numPr>
              <w:tabs>
                <w:tab w:val="left" w:pos="176"/>
              </w:tabs>
              <w:ind w:left="176" w:hanging="142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D795D">
              <w:rPr>
                <w:rFonts w:ascii="Times New Roman" w:hAnsi="Times New Roman"/>
                <w:color w:val="000000"/>
                <w:sz w:val="20"/>
                <w:szCs w:val="20"/>
              </w:rPr>
              <w:t>Suna Balcı   (Yürütücü-G.Ü.)</w:t>
            </w:r>
          </w:p>
          <w:p w:rsidR="00797D8C" w:rsidRPr="00BD795D" w:rsidRDefault="00797D8C" w:rsidP="00BD795D">
            <w:pPr>
              <w:pStyle w:val="ListeParagraf"/>
              <w:numPr>
                <w:ilvl w:val="0"/>
                <w:numId w:val="12"/>
              </w:numPr>
              <w:tabs>
                <w:tab w:val="left" w:pos="176"/>
              </w:tabs>
              <w:ind w:left="176" w:hanging="142"/>
              <w:jc w:val="both"/>
              <w:rPr>
                <w:rFonts w:ascii="Times New Roman" w:hAnsi="Times New Roman"/>
                <w:b/>
                <w:bCs/>
              </w:rPr>
            </w:pPr>
            <w:r w:rsidRPr="00BD795D">
              <w:rPr>
                <w:rFonts w:ascii="Times New Roman" w:hAnsi="Times New Roman"/>
                <w:color w:val="000000"/>
                <w:sz w:val="20"/>
                <w:szCs w:val="20"/>
              </w:rPr>
              <w:t>F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atma Tomul</w:t>
            </w:r>
            <w:r w:rsidRPr="00BD79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(Araştırmacı-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MAKÜ</w:t>
            </w:r>
            <w:r w:rsidRPr="00BD795D">
              <w:rPr>
                <w:rFonts w:ascii="Times New Roman" w:hAnsi="Times New Roman"/>
                <w:color w:val="000000"/>
                <w:sz w:val="20"/>
                <w:szCs w:val="20"/>
              </w:rPr>
              <w:t>)</w:t>
            </w:r>
          </w:p>
          <w:p w:rsidR="00797D8C" w:rsidRPr="00BD795D" w:rsidRDefault="00797D8C" w:rsidP="00BD795D">
            <w:pPr>
              <w:pStyle w:val="ListeParagraf"/>
              <w:numPr>
                <w:ilvl w:val="0"/>
                <w:numId w:val="12"/>
              </w:numPr>
              <w:tabs>
                <w:tab w:val="left" w:pos="176"/>
              </w:tabs>
              <w:ind w:left="176" w:hanging="142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Hatice Kaplan</w:t>
            </w:r>
            <w:r w:rsidRPr="00BD79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(Araştırmacı-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H.</w:t>
            </w:r>
            <w:r w:rsidRPr="00BD79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Ü.)</w:t>
            </w:r>
          </w:p>
          <w:p w:rsidR="00797D8C" w:rsidRPr="00FB6F4E" w:rsidRDefault="00797D8C" w:rsidP="00C72A87">
            <w:pPr>
              <w:pStyle w:val="ListeParagraf"/>
              <w:numPr>
                <w:ilvl w:val="0"/>
                <w:numId w:val="12"/>
              </w:numPr>
              <w:tabs>
                <w:tab w:val="left" w:pos="176"/>
              </w:tabs>
              <w:ind w:left="176" w:hanging="142"/>
              <w:jc w:val="both"/>
              <w:rPr>
                <w:b/>
                <w:bCs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Burcu Yeter </w:t>
            </w:r>
            <w:r w:rsidRPr="00BD795D">
              <w:rPr>
                <w:rFonts w:ascii="Times New Roman" w:hAnsi="Times New Roman"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Bursiyer</w:t>
            </w:r>
            <w:r w:rsidRPr="00BD795D">
              <w:rPr>
                <w:rFonts w:ascii="Times New Roman" w:hAnsi="Times New Roman"/>
                <w:color w:val="000000"/>
                <w:sz w:val="20"/>
                <w:szCs w:val="20"/>
              </w:rPr>
              <w:t>-G.Ü.)</w:t>
            </w:r>
          </w:p>
        </w:tc>
        <w:tc>
          <w:tcPr>
            <w:tcW w:w="1276" w:type="dxa"/>
          </w:tcPr>
          <w:p w:rsidR="00797D8C" w:rsidRPr="00FB6F4E" w:rsidRDefault="00797D8C" w:rsidP="005A0BB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MAG 115M512</w:t>
            </w:r>
          </w:p>
        </w:tc>
        <w:tc>
          <w:tcPr>
            <w:tcW w:w="1276" w:type="dxa"/>
          </w:tcPr>
          <w:p w:rsidR="00797D8C" w:rsidRPr="005A0BB0" w:rsidRDefault="00797D8C" w:rsidP="00720AD4">
            <w:pPr>
              <w:jc w:val="center"/>
              <w:rPr>
                <w:bCs/>
                <w:sz w:val="22"/>
                <w:szCs w:val="22"/>
              </w:rPr>
            </w:pPr>
            <w:r w:rsidRPr="005A0BB0">
              <w:rPr>
                <w:bCs/>
                <w:sz w:val="22"/>
                <w:szCs w:val="22"/>
              </w:rPr>
              <w:t>AR-GE</w:t>
            </w:r>
          </w:p>
        </w:tc>
        <w:tc>
          <w:tcPr>
            <w:tcW w:w="1276" w:type="dxa"/>
          </w:tcPr>
          <w:p w:rsidR="00797D8C" w:rsidRPr="005A0BB0" w:rsidRDefault="00797D8C" w:rsidP="00720AD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336 000</w:t>
            </w:r>
          </w:p>
        </w:tc>
        <w:tc>
          <w:tcPr>
            <w:tcW w:w="1275" w:type="dxa"/>
          </w:tcPr>
          <w:p w:rsidR="00797D8C" w:rsidRPr="005A0BB0" w:rsidRDefault="00797D8C" w:rsidP="00797D8C">
            <w:pPr>
              <w:jc w:val="center"/>
              <w:rPr>
                <w:bCs/>
                <w:sz w:val="22"/>
                <w:szCs w:val="22"/>
              </w:rPr>
            </w:pPr>
            <w:r w:rsidRPr="005A0BB0">
              <w:rPr>
                <w:bCs/>
                <w:sz w:val="22"/>
                <w:szCs w:val="22"/>
              </w:rPr>
              <w:t>01.11.2015</w:t>
            </w:r>
          </w:p>
        </w:tc>
        <w:tc>
          <w:tcPr>
            <w:tcW w:w="1134" w:type="dxa"/>
          </w:tcPr>
          <w:p w:rsidR="00797D8C" w:rsidRPr="005A0BB0" w:rsidRDefault="00797D8C" w:rsidP="00797D8C">
            <w:pPr>
              <w:jc w:val="center"/>
              <w:rPr>
                <w:bCs/>
                <w:sz w:val="22"/>
                <w:szCs w:val="22"/>
              </w:rPr>
            </w:pPr>
            <w:r w:rsidRPr="005A0BB0">
              <w:rPr>
                <w:bCs/>
                <w:sz w:val="22"/>
                <w:szCs w:val="22"/>
              </w:rPr>
              <w:t>Devam ediyor</w:t>
            </w:r>
          </w:p>
        </w:tc>
        <w:tc>
          <w:tcPr>
            <w:tcW w:w="3261" w:type="dxa"/>
          </w:tcPr>
          <w:p w:rsidR="00797D8C" w:rsidRPr="00AF52A1" w:rsidRDefault="00CC3AA4" w:rsidP="00CC3AA4">
            <w:pPr>
              <w:jc w:val="center"/>
              <w:rPr>
                <w:bCs/>
                <w:sz w:val="22"/>
                <w:szCs w:val="22"/>
              </w:rPr>
            </w:pPr>
            <w:r w:rsidRPr="00AF52A1">
              <w:rPr>
                <w:bCs/>
                <w:sz w:val="22"/>
                <w:szCs w:val="22"/>
              </w:rPr>
              <w:t>7 (4 adet Ulusal, 3 adet Uluslararası bildiri)</w:t>
            </w:r>
          </w:p>
        </w:tc>
      </w:tr>
      <w:tr w:rsidR="00AF52A1" w:rsidRPr="00FB6F4E" w:rsidTr="008A36F8">
        <w:tc>
          <w:tcPr>
            <w:tcW w:w="710" w:type="dxa"/>
          </w:tcPr>
          <w:p w:rsidR="00AF52A1" w:rsidRPr="00FB6F4E" w:rsidRDefault="00AF52A1" w:rsidP="005A0BB0">
            <w:pPr>
              <w:spacing w:before="120"/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</w:t>
            </w: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3685" w:type="dxa"/>
          </w:tcPr>
          <w:p w:rsidR="00AF52A1" w:rsidRPr="00FB6F4E" w:rsidRDefault="00AF52A1" w:rsidP="00D20F46">
            <w:pPr>
              <w:spacing w:before="120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color w:val="000000"/>
              </w:rPr>
              <w:t>HPA-Al-sütun çözeltisinin hazırlanmasında pH etkisinin incelenmesi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</w:tcPr>
          <w:p w:rsidR="00AF52A1" w:rsidRPr="00BD795D" w:rsidRDefault="00AF52A1" w:rsidP="001F4BBB">
            <w:pPr>
              <w:pStyle w:val="ListeParagraf"/>
              <w:numPr>
                <w:ilvl w:val="0"/>
                <w:numId w:val="10"/>
              </w:numPr>
              <w:tabs>
                <w:tab w:val="left" w:pos="176"/>
              </w:tabs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D795D">
              <w:rPr>
                <w:rFonts w:ascii="Times New Roman" w:hAnsi="Times New Roman"/>
                <w:color w:val="000000"/>
                <w:sz w:val="20"/>
                <w:szCs w:val="20"/>
              </w:rPr>
              <w:t>Suna Balcı   (Yürütücü-G.Ü.)</w:t>
            </w:r>
          </w:p>
          <w:p w:rsidR="00AF52A1" w:rsidRPr="001F4BBB" w:rsidRDefault="00AF52A1" w:rsidP="001F4BBB">
            <w:pPr>
              <w:pStyle w:val="ListeParagraf"/>
              <w:numPr>
                <w:ilvl w:val="0"/>
                <w:numId w:val="10"/>
              </w:numPr>
              <w:tabs>
                <w:tab w:val="clear" w:pos="360"/>
                <w:tab w:val="left" w:pos="176"/>
              </w:tabs>
              <w:ind w:left="176" w:hanging="176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Candan Karaeyvaz</w:t>
            </w:r>
            <w:r w:rsidRPr="00BD79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(Araştırmacı-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G.Ü</w:t>
            </w:r>
            <w:r w:rsidRPr="00BD795D">
              <w:rPr>
                <w:rFonts w:ascii="Times New Roman" w:hAnsi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276" w:type="dxa"/>
          </w:tcPr>
          <w:p w:rsidR="00AF52A1" w:rsidRDefault="00AF52A1" w:rsidP="001F4BBB">
            <w:pPr>
              <w:spacing w:before="1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G.Ü. BAP 06/2016-05</w:t>
            </w:r>
          </w:p>
          <w:p w:rsidR="00AF52A1" w:rsidRPr="00FB6F4E" w:rsidRDefault="00AF52A1" w:rsidP="00720AD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AF52A1" w:rsidRPr="005A0BB0" w:rsidRDefault="00AF52A1" w:rsidP="00720AD4">
            <w:pPr>
              <w:jc w:val="center"/>
              <w:rPr>
                <w:bCs/>
                <w:sz w:val="22"/>
                <w:szCs w:val="22"/>
              </w:rPr>
            </w:pPr>
            <w:r w:rsidRPr="005A0BB0">
              <w:rPr>
                <w:bCs/>
                <w:sz w:val="22"/>
                <w:szCs w:val="22"/>
              </w:rPr>
              <w:t>AR-GE</w:t>
            </w:r>
          </w:p>
        </w:tc>
        <w:tc>
          <w:tcPr>
            <w:tcW w:w="1276" w:type="dxa"/>
          </w:tcPr>
          <w:p w:rsidR="00AF52A1" w:rsidRPr="00FB6F4E" w:rsidRDefault="00AF52A1" w:rsidP="00720AD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5" w:type="dxa"/>
          </w:tcPr>
          <w:p w:rsidR="00AF52A1" w:rsidRPr="00AF52A1" w:rsidRDefault="00AF52A1" w:rsidP="00AF52A1">
            <w:pPr>
              <w:jc w:val="center"/>
              <w:rPr>
                <w:bCs/>
                <w:sz w:val="22"/>
                <w:szCs w:val="22"/>
              </w:rPr>
            </w:pPr>
            <w:r w:rsidRPr="00AF52A1">
              <w:rPr>
                <w:bCs/>
                <w:sz w:val="22"/>
                <w:szCs w:val="22"/>
              </w:rPr>
              <w:t>201</w:t>
            </w:r>
            <w:r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1134" w:type="dxa"/>
          </w:tcPr>
          <w:p w:rsidR="00AF52A1" w:rsidRPr="00AF52A1" w:rsidRDefault="00AF52A1" w:rsidP="000C40CF">
            <w:pPr>
              <w:jc w:val="center"/>
              <w:rPr>
                <w:bCs/>
                <w:sz w:val="22"/>
                <w:szCs w:val="22"/>
              </w:rPr>
            </w:pPr>
            <w:r w:rsidRPr="00AF52A1">
              <w:rPr>
                <w:bCs/>
                <w:sz w:val="22"/>
                <w:szCs w:val="22"/>
              </w:rPr>
              <w:t>2017</w:t>
            </w:r>
          </w:p>
        </w:tc>
        <w:tc>
          <w:tcPr>
            <w:tcW w:w="3261" w:type="dxa"/>
          </w:tcPr>
          <w:p w:rsidR="00AF52A1" w:rsidRPr="00FB6F4E" w:rsidRDefault="00AF52A1" w:rsidP="00720AD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</w:tbl>
    <w:p w:rsidR="009A21E8" w:rsidRDefault="009A21E8"/>
    <w:p w:rsidR="00DA1528" w:rsidRDefault="00DA1528"/>
    <w:p w:rsidR="00985667" w:rsidRDefault="00985667"/>
    <w:tbl>
      <w:tblPr>
        <w:tblW w:w="15560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15560"/>
      </w:tblGrid>
      <w:tr w:rsidR="00F31C97" w:rsidTr="00E9609F">
        <w:tc>
          <w:tcPr>
            <w:tcW w:w="1556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Default="00F31C97" w:rsidP="00720AD4">
            <w:pPr>
              <w:pStyle w:val="Balk5"/>
              <w:rPr>
                <w:iCs w:val="0"/>
              </w:rPr>
            </w:pPr>
            <w:r>
              <w:rPr>
                <w:iCs w:val="0"/>
              </w:rPr>
              <w:t>Bilimsel Yayınlar</w:t>
            </w:r>
          </w:p>
        </w:tc>
      </w:tr>
    </w:tbl>
    <w:p w:rsidR="00F31C97" w:rsidRDefault="00F31C97" w:rsidP="00F31C97"/>
    <w:p w:rsidR="00F31C97" w:rsidRDefault="00F31C97" w:rsidP="00F31C97">
      <w:pPr>
        <w:pStyle w:val="Balk1"/>
        <w:ind w:firstLine="360"/>
        <w:rPr>
          <w:color w:val="000080"/>
          <w:u w:val="single"/>
        </w:rPr>
      </w:pPr>
      <w:r>
        <w:rPr>
          <w:color w:val="0000FF"/>
          <w:u w:val="single"/>
        </w:rPr>
        <w:t xml:space="preserve">Uluslararası Hakemli Dergiler </w:t>
      </w:r>
      <w:r w:rsidRPr="00E51045">
        <w:rPr>
          <w:color w:val="0000FF"/>
          <w:u w:val="single"/>
        </w:rPr>
        <w:t>(SCI ve Diğer uluslararası indexli</w:t>
      </w:r>
      <w:r>
        <w:rPr>
          <w:color w:val="0000FF"/>
          <w:u w:val="single"/>
        </w:rPr>
        <w:t>- 2000-</w:t>
      </w:r>
      <w:r w:rsidRPr="00E51045">
        <w:rPr>
          <w:color w:val="000080"/>
          <w:u w:val="single"/>
        </w:rPr>
        <w:t>)</w:t>
      </w:r>
    </w:p>
    <w:p w:rsidR="006339D0" w:rsidRPr="006339D0" w:rsidRDefault="006339D0" w:rsidP="006339D0"/>
    <w:tbl>
      <w:tblPr>
        <w:tblStyle w:val="TabloKlavuzu"/>
        <w:tblW w:w="15594" w:type="dxa"/>
        <w:tblInd w:w="-318" w:type="dxa"/>
        <w:tblLook w:val="04A0" w:firstRow="1" w:lastRow="0" w:firstColumn="1" w:lastColumn="0" w:noHBand="0" w:noVBand="1"/>
      </w:tblPr>
      <w:tblGrid>
        <w:gridCol w:w="852"/>
        <w:gridCol w:w="6520"/>
        <w:gridCol w:w="1559"/>
        <w:gridCol w:w="1560"/>
        <w:gridCol w:w="1984"/>
        <w:gridCol w:w="3119"/>
      </w:tblGrid>
      <w:tr w:rsidR="006339D0" w:rsidRPr="007E0063" w:rsidTr="0034305A">
        <w:tc>
          <w:tcPr>
            <w:tcW w:w="852" w:type="dxa"/>
          </w:tcPr>
          <w:p w:rsidR="002418E9" w:rsidRDefault="002418E9" w:rsidP="00720AD4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720AD4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6339D0" w:rsidRPr="007E0063" w:rsidRDefault="006339D0" w:rsidP="00720AD4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Yıl</w:t>
            </w:r>
          </w:p>
        </w:tc>
        <w:tc>
          <w:tcPr>
            <w:tcW w:w="6520" w:type="dxa"/>
          </w:tcPr>
          <w:p w:rsidR="002418E9" w:rsidRDefault="002418E9" w:rsidP="00720AD4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720AD4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6339D0" w:rsidRPr="007E0063" w:rsidRDefault="006339D0" w:rsidP="00720AD4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Yayın</w:t>
            </w: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 Adı</w:t>
            </w:r>
          </w:p>
        </w:tc>
        <w:tc>
          <w:tcPr>
            <w:tcW w:w="1559" w:type="dxa"/>
          </w:tcPr>
          <w:p w:rsidR="006339D0" w:rsidRDefault="006339D0" w:rsidP="00720AD4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Dergi Endeksi</w:t>
            </w:r>
          </w:p>
          <w:p w:rsidR="006339D0" w:rsidRPr="007E0063" w:rsidRDefault="006339D0" w:rsidP="006339D0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(SCI, SCI Exp., SCOPUS, vb)</w:t>
            </w:r>
          </w:p>
        </w:tc>
        <w:tc>
          <w:tcPr>
            <w:tcW w:w="1560" w:type="dxa"/>
          </w:tcPr>
          <w:p w:rsidR="006339D0" w:rsidRPr="007E0063" w:rsidRDefault="006339D0" w:rsidP="00720AD4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Kendisi Haricinde Yapılan Atıflar</w:t>
            </w:r>
          </w:p>
        </w:tc>
        <w:tc>
          <w:tcPr>
            <w:tcW w:w="1984" w:type="dxa"/>
          </w:tcPr>
          <w:p w:rsidR="002418E9" w:rsidRDefault="002418E9" w:rsidP="00720AD4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6339D0" w:rsidRDefault="006339D0" w:rsidP="00720AD4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Türetildiği Çalışma</w:t>
            </w:r>
          </w:p>
          <w:p w:rsidR="006339D0" w:rsidRPr="007E0063" w:rsidRDefault="006339D0" w:rsidP="00720AD4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(Tez, Proje, Diğer)</w:t>
            </w:r>
          </w:p>
          <w:p w:rsidR="006339D0" w:rsidRPr="007E0063" w:rsidRDefault="006339D0" w:rsidP="00720AD4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</w:tc>
        <w:tc>
          <w:tcPr>
            <w:tcW w:w="3119" w:type="dxa"/>
          </w:tcPr>
          <w:p w:rsidR="006339D0" w:rsidRDefault="006339D0" w:rsidP="00720AD4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Yayının yerel/bölgesel/ulusal katkısı</w:t>
            </w:r>
          </w:p>
          <w:p w:rsidR="006339D0" w:rsidRPr="007E0063" w:rsidRDefault="006339D0" w:rsidP="006339D0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Bilim adamı yetiştirme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, 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Disiplinlerarası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, 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Üniversitelerarası 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İ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şbirliği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, vb)</w:t>
            </w:r>
          </w:p>
        </w:tc>
      </w:tr>
      <w:tr w:rsidR="00DE6D6D" w:rsidRPr="00FB6F4E" w:rsidTr="0034305A">
        <w:tc>
          <w:tcPr>
            <w:tcW w:w="852" w:type="dxa"/>
          </w:tcPr>
          <w:p w:rsidR="00DE6D6D" w:rsidRPr="00FB6F4E" w:rsidRDefault="00DE6D6D" w:rsidP="00720AD4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2013</w:t>
            </w:r>
          </w:p>
        </w:tc>
        <w:tc>
          <w:tcPr>
            <w:tcW w:w="6520" w:type="dxa"/>
          </w:tcPr>
          <w:p w:rsidR="00DE6D6D" w:rsidRPr="00DE6D6D" w:rsidRDefault="00DE6D6D" w:rsidP="00DE6D6D">
            <w:pPr>
              <w:spacing w:line="360" w:lineRule="auto"/>
              <w:jc w:val="both"/>
              <w:rPr>
                <w:sz w:val="22"/>
              </w:rPr>
            </w:pPr>
            <w:r>
              <w:rPr>
                <w:sz w:val="22"/>
              </w:rPr>
              <w:t xml:space="preserve">Özmen, D, Sezgi, N., </w:t>
            </w:r>
            <w:r>
              <w:rPr>
                <w:b/>
                <w:sz w:val="22"/>
              </w:rPr>
              <w:t>Balcı, S</w:t>
            </w:r>
            <w:r>
              <w:rPr>
                <w:sz w:val="22"/>
              </w:rPr>
              <w:t xml:space="preserve">., “Synthesis of boron nitride nanotubes from ammonia and a powder mixture of boron and iron oxide”, </w:t>
            </w:r>
            <w:r>
              <w:rPr>
                <w:i/>
                <w:sz w:val="22"/>
              </w:rPr>
              <w:t>Chem.Eng.J.</w:t>
            </w:r>
            <w:r>
              <w:rPr>
                <w:sz w:val="22"/>
              </w:rPr>
              <w:t xml:space="preserve">, 219, 28-36, </w:t>
            </w:r>
            <w:r>
              <w:rPr>
                <w:b/>
                <w:sz w:val="22"/>
              </w:rPr>
              <w:t>2013</w:t>
            </w:r>
          </w:p>
        </w:tc>
        <w:tc>
          <w:tcPr>
            <w:tcW w:w="1559" w:type="dxa"/>
          </w:tcPr>
          <w:p w:rsidR="00DE6D6D" w:rsidRPr="0057447F" w:rsidRDefault="00DE6D6D" w:rsidP="0057447F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57447F">
              <w:rPr>
                <w:sz w:val="22"/>
                <w:szCs w:val="22"/>
              </w:rPr>
              <w:t>SCI</w:t>
            </w:r>
          </w:p>
        </w:tc>
        <w:tc>
          <w:tcPr>
            <w:tcW w:w="1560" w:type="dxa"/>
          </w:tcPr>
          <w:p w:rsidR="00DE6D6D" w:rsidRPr="00416C4B" w:rsidRDefault="00416C4B" w:rsidP="00720AD4">
            <w:pPr>
              <w:jc w:val="center"/>
              <w:rPr>
                <w:bCs/>
                <w:sz w:val="22"/>
                <w:szCs w:val="22"/>
              </w:rPr>
            </w:pPr>
            <w:r w:rsidRPr="00416C4B">
              <w:rPr>
                <w:bCs/>
                <w:sz w:val="22"/>
                <w:szCs w:val="22"/>
              </w:rPr>
              <w:t>21</w:t>
            </w:r>
          </w:p>
        </w:tc>
        <w:tc>
          <w:tcPr>
            <w:tcW w:w="1984" w:type="dxa"/>
          </w:tcPr>
          <w:p w:rsidR="00DE6D6D" w:rsidRPr="005A5556" w:rsidRDefault="005A5556" w:rsidP="00720AD4">
            <w:pPr>
              <w:jc w:val="center"/>
              <w:rPr>
                <w:bCs/>
                <w:sz w:val="22"/>
                <w:szCs w:val="22"/>
              </w:rPr>
            </w:pPr>
            <w:r w:rsidRPr="005A5556">
              <w:rPr>
                <w:bCs/>
                <w:sz w:val="22"/>
                <w:szCs w:val="22"/>
              </w:rPr>
              <w:t>Tez</w:t>
            </w:r>
          </w:p>
        </w:tc>
        <w:tc>
          <w:tcPr>
            <w:tcW w:w="3119" w:type="dxa"/>
          </w:tcPr>
          <w:p w:rsidR="00DE6D6D" w:rsidRPr="005A5556" w:rsidRDefault="005A5556" w:rsidP="00720AD4">
            <w:pPr>
              <w:jc w:val="center"/>
              <w:rPr>
                <w:bCs/>
                <w:sz w:val="22"/>
                <w:szCs w:val="22"/>
              </w:rPr>
            </w:pPr>
            <w:r w:rsidRPr="005A5556">
              <w:rPr>
                <w:bCs/>
                <w:sz w:val="22"/>
                <w:szCs w:val="22"/>
              </w:rPr>
              <w:t>Bilim adamı yetiştirme</w:t>
            </w:r>
          </w:p>
        </w:tc>
      </w:tr>
      <w:tr w:rsidR="00DE6D6D" w:rsidRPr="00FB6F4E" w:rsidTr="0034305A">
        <w:tc>
          <w:tcPr>
            <w:tcW w:w="852" w:type="dxa"/>
          </w:tcPr>
          <w:p w:rsidR="00DE6D6D" w:rsidRPr="00FB6F4E" w:rsidRDefault="00DE6D6D" w:rsidP="00720AD4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2015</w:t>
            </w:r>
          </w:p>
        </w:tc>
        <w:tc>
          <w:tcPr>
            <w:tcW w:w="6520" w:type="dxa"/>
          </w:tcPr>
          <w:p w:rsidR="00DE6D6D" w:rsidRDefault="00DE6D6D" w:rsidP="00026518">
            <w:pPr>
              <w:spacing w:line="360" w:lineRule="auto"/>
              <w:jc w:val="both"/>
              <w:rPr>
                <w:sz w:val="22"/>
              </w:rPr>
            </w:pPr>
            <w:r>
              <w:rPr>
                <w:b/>
              </w:rPr>
              <w:t>Balcı, S.</w:t>
            </w:r>
            <w:r>
              <w:t xml:space="preserve">, Tecimer, A., “Physochemical properties of vanadium impregnated Al-PILCs: Effect of vanadium source”, </w:t>
            </w:r>
            <w:r>
              <w:rPr>
                <w:i/>
              </w:rPr>
              <w:t>Appl. Surf. Sci.,</w:t>
            </w:r>
            <w:r>
              <w:t xml:space="preserve"> </w:t>
            </w:r>
            <w:r>
              <w:rPr>
                <w:sz w:val="22"/>
              </w:rPr>
              <w:t xml:space="preserve">330, 455-464, </w:t>
            </w:r>
            <w:r>
              <w:rPr>
                <w:b/>
                <w:sz w:val="22"/>
              </w:rPr>
              <w:t>2015</w:t>
            </w:r>
          </w:p>
          <w:p w:rsidR="00DE6D6D" w:rsidRPr="00FB6F4E" w:rsidRDefault="00DE6D6D" w:rsidP="00026518">
            <w:pPr>
              <w:spacing w:line="360" w:lineRule="auto"/>
              <w:ind w:left="360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:rsidR="00DE6D6D" w:rsidRPr="0057447F" w:rsidRDefault="00DE6D6D" w:rsidP="0057447F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57447F">
              <w:rPr>
                <w:sz w:val="22"/>
                <w:szCs w:val="22"/>
              </w:rPr>
              <w:t>SCI</w:t>
            </w:r>
          </w:p>
        </w:tc>
        <w:tc>
          <w:tcPr>
            <w:tcW w:w="1560" w:type="dxa"/>
          </w:tcPr>
          <w:p w:rsidR="00DE6D6D" w:rsidRPr="00416C4B" w:rsidRDefault="00416C4B" w:rsidP="00720AD4">
            <w:pPr>
              <w:jc w:val="center"/>
              <w:rPr>
                <w:bCs/>
                <w:sz w:val="22"/>
                <w:szCs w:val="22"/>
              </w:rPr>
            </w:pPr>
            <w:r w:rsidRPr="00416C4B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984" w:type="dxa"/>
          </w:tcPr>
          <w:p w:rsidR="00DE6D6D" w:rsidRPr="005A5556" w:rsidRDefault="005A5556" w:rsidP="00720AD4">
            <w:pPr>
              <w:jc w:val="center"/>
              <w:rPr>
                <w:bCs/>
                <w:sz w:val="22"/>
                <w:szCs w:val="22"/>
              </w:rPr>
            </w:pPr>
            <w:r w:rsidRPr="005A5556">
              <w:rPr>
                <w:bCs/>
                <w:sz w:val="22"/>
                <w:szCs w:val="22"/>
              </w:rPr>
              <w:t>Tez</w:t>
            </w:r>
          </w:p>
        </w:tc>
        <w:tc>
          <w:tcPr>
            <w:tcW w:w="3119" w:type="dxa"/>
          </w:tcPr>
          <w:p w:rsidR="00DE6D6D" w:rsidRPr="00FB6F4E" w:rsidRDefault="005A5556" w:rsidP="00720AD4">
            <w:pPr>
              <w:jc w:val="center"/>
              <w:rPr>
                <w:b/>
                <w:bCs/>
                <w:sz w:val="22"/>
                <w:szCs w:val="22"/>
              </w:rPr>
            </w:pPr>
            <w:r w:rsidRPr="005A5556">
              <w:rPr>
                <w:bCs/>
                <w:sz w:val="22"/>
                <w:szCs w:val="22"/>
              </w:rPr>
              <w:t>Bilim adamı yetiştirme</w:t>
            </w:r>
          </w:p>
        </w:tc>
      </w:tr>
      <w:tr w:rsidR="00DE6D6D" w:rsidRPr="00FB6F4E" w:rsidTr="0034305A">
        <w:tc>
          <w:tcPr>
            <w:tcW w:w="852" w:type="dxa"/>
          </w:tcPr>
          <w:p w:rsidR="00DE6D6D" w:rsidRPr="00FB6F4E" w:rsidRDefault="00DE6D6D" w:rsidP="00720AD4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2016</w:t>
            </w:r>
          </w:p>
        </w:tc>
        <w:tc>
          <w:tcPr>
            <w:tcW w:w="6520" w:type="dxa"/>
          </w:tcPr>
          <w:p w:rsidR="00DE6D6D" w:rsidRPr="00A9511D" w:rsidRDefault="00DE6D6D" w:rsidP="00A9511D">
            <w:pPr>
              <w:spacing w:line="36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Turgut Başoglu F., </w:t>
            </w:r>
            <w:r>
              <w:rPr>
                <w:b/>
                <w:sz w:val="22"/>
                <w:szCs w:val="22"/>
              </w:rPr>
              <w:t>Balci S.</w:t>
            </w:r>
            <w:r>
              <w:rPr>
                <w:sz w:val="22"/>
                <w:szCs w:val="22"/>
              </w:rPr>
              <w:t xml:space="preserve">, “Catalytic properties and activity of copper and silver containing Al-pillared bentonite for CO oxidation”, </w:t>
            </w:r>
            <w:r>
              <w:rPr>
                <w:i/>
                <w:sz w:val="22"/>
                <w:szCs w:val="22"/>
              </w:rPr>
              <w:t xml:space="preserve">J.Molec. Struc., </w:t>
            </w:r>
            <w:r>
              <w:rPr>
                <w:sz w:val="22"/>
                <w:szCs w:val="22"/>
              </w:rPr>
              <w:t>1106, 382-389</w:t>
            </w:r>
            <w:r>
              <w:rPr>
                <w:i/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2016</w:t>
            </w:r>
          </w:p>
        </w:tc>
        <w:tc>
          <w:tcPr>
            <w:tcW w:w="1559" w:type="dxa"/>
          </w:tcPr>
          <w:p w:rsidR="00DE6D6D" w:rsidRPr="0057447F" w:rsidRDefault="00DE6D6D" w:rsidP="0057447F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57447F">
              <w:rPr>
                <w:sz w:val="22"/>
                <w:szCs w:val="22"/>
              </w:rPr>
              <w:t>SCI</w:t>
            </w:r>
          </w:p>
        </w:tc>
        <w:tc>
          <w:tcPr>
            <w:tcW w:w="1560" w:type="dxa"/>
          </w:tcPr>
          <w:p w:rsidR="00DE6D6D" w:rsidRPr="00FB6F4E" w:rsidRDefault="005A5556" w:rsidP="00720AD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984" w:type="dxa"/>
          </w:tcPr>
          <w:p w:rsidR="00DE6D6D" w:rsidRPr="00FB6F4E" w:rsidRDefault="005A5556" w:rsidP="005A5556">
            <w:pPr>
              <w:jc w:val="center"/>
              <w:rPr>
                <w:b/>
                <w:bCs/>
                <w:sz w:val="22"/>
                <w:szCs w:val="22"/>
              </w:rPr>
            </w:pPr>
            <w:r w:rsidRPr="005A5556">
              <w:rPr>
                <w:bCs/>
                <w:sz w:val="22"/>
                <w:szCs w:val="22"/>
              </w:rPr>
              <w:t>Tez ve Proje</w:t>
            </w:r>
            <w:r>
              <w:rPr>
                <w:b/>
                <w:bCs/>
                <w:sz w:val="22"/>
                <w:szCs w:val="22"/>
              </w:rPr>
              <w:t xml:space="preserve"> (</w:t>
            </w:r>
            <w:r>
              <w:rPr>
                <w:sz w:val="22"/>
              </w:rPr>
              <w:t>MİSAG 172)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3119" w:type="dxa"/>
          </w:tcPr>
          <w:p w:rsidR="00DE6D6D" w:rsidRPr="00FB6F4E" w:rsidRDefault="005A5556" w:rsidP="00720AD4">
            <w:pPr>
              <w:jc w:val="center"/>
              <w:rPr>
                <w:b/>
                <w:bCs/>
                <w:sz w:val="22"/>
                <w:szCs w:val="22"/>
              </w:rPr>
            </w:pPr>
            <w:r w:rsidRPr="005A5556">
              <w:rPr>
                <w:bCs/>
                <w:sz w:val="22"/>
                <w:szCs w:val="22"/>
              </w:rPr>
              <w:t>Bilim adamı yetiştirme</w:t>
            </w:r>
          </w:p>
        </w:tc>
      </w:tr>
      <w:tr w:rsidR="00DE6D6D" w:rsidRPr="00FB6F4E" w:rsidTr="0034305A">
        <w:tc>
          <w:tcPr>
            <w:tcW w:w="852" w:type="dxa"/>
          </w:tcPr>
          <w:p w:rsidR="00DE6D6D" w:rsidRPr="00FB6F4E" w:rsidRDefault="00DE6D6D" w:rsidP="00720AD4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2017</w:t>
            </w:r>
          </w:p>
        </w:tc>
        <w:tc>
          <w:tcPr>
            <w:tcW w:w="6520" w:type="dxa"/>
          </w:tcPr>
          <w:p w:rsidR="00A9511D" w:rsidRPr="00A9511D" w:rsidRDefault="00A9511D" w:rsidP="00A9511D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A9511D">
              <w:rPr>
                <w:b/>
                <w:sz w:val="22"/>
                <w:szCs w:val="22"/>
              </w:rPr>
              <w:t>Balcı S.,</w:t>
            </w:r>
            <w:r w:rsidRPr="00A9511D">
              <w:rPr>
                <w:sz w:val="22"/>
                <w:szCs w:val="22"/>
              </w:rPr>
              <w:t xml:space="preserve"> Yüksel S., “ Effect of Surface Sulfanation on the Ordered and Textural Properties of Vanadium and Iron Containing SBA-15”, </w:t>
            </w:r>
          </w:p>
          <w:p w:rsidR="00DE6D6D" w:rsidRPr="00A9511D" w:rsidRDefault="00A9511D" w:rsidP="00A9511D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A9511D">
              <w:rPr>
                <w:sz w:val="22"/>
                <w:szCs w:val="22"/>
              </w:rPr>
              <w:t xml:space="preserve"> GU J Sci, Part A, 4(4): 85-92, 2017 </w:t>
            </w:r>
          </w:p>
        </w:tc>
        <w:tc>
          <w:tcPr>
            <w:tcW w:w="1559" w:type="dxa"/>
          </w:tcPr>
          <w:p w:rsidR="00A9511D" w:rsidRPr="00A9511D" w:rsidRDefault="00A9511D" w:rsidP="0057447F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A9511D">
              <w:rPr>
                <w:sz w:val="22"/>
                <w:szCs w:val="22"/>
              </w:rPr>
              <w:t>SCOPUS</w:t>
            </w:r>
            <w:r w:rsidRPr="0057447F">
              <w:rPr>
                <w:sz w:val="22"/>
                <w:szCs w:val="22"/>
              </w:rPr>
              <w:t xml:space="preserve">, </w:t>
            </w:r>
            <w:r w:rsidRPr="00A9511D">
              <w:rPr>
                <w:sz w:val="22"/>
                <w:szCs w:val="22"/>
              </w:rPr>
              <w:t>EBSCO -</w:t>
            </w:r>
          </w:p>
          <w:p w:rsidR="00DE6D6D" w:rsidRPr="00FB6F4E" w:rsidRDefault="00DE6D6D" w:rsidP="00720AD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DE6D6D" w:rsidRPr="00FB6F4E" w:rsidRDefault="005A5556" w:rsidP="00720AD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984" w:type="dxa"/>
          </w:tcPr>
          <w:p w:rsidR="00DE6D6D" w:rsidRPr="005A5556" w:rsidRDefault="005A5556" w:rsidP="00720AD4">
            <w:pPr>
              <w:jc w:val="center"/>
              <w:rPr>
                <w:bCs/>
                <w:sz w:val="22"/>
                <w:szCs w:val="22"/>
              </w:rPr>
            </w:pPr>
            <w:r w:rsidRPr="005A5556">
              <w:rPr>
                <w:bCs/>
                <w:sz w:val="22"/>
                <w:szCs w:val="22"/>
              </w:rPr>
              <w:t>Tez</w:t>
            </w:r>
          </w:p>
        </w:tc>
        <w:tc>
          <w:tcPr>
            <w:tcW w:w="3119" w:type="dxa"/>
          </w:tcPr>
          <w:p w:rsidR="00DE6D6D" w:rsidRPr="00FB6F4E" w:rsidRDefault="005A5556" w:rsidP="00720AD4">
            <w:pPr>
              <w:jc w:val="center"/>
              <w:rPr>
                <w:b/>
                <w:bCs/>
                <w:sz w:val="22"/>
                <w:szCs w:val="22"/>
              </w:rPr>
            </w:pPr>
            <w:r w:rsidRPr="005A5556">
              <w:rPr>
                <w:bCs/>
                <w:sz w:val="22"/>
                <w:szCs w:val="22"/>
              </w:rPr>
              <w:t>Bilim adamı yetiştirme</w:t>
            </w:r>
          </w:p>
        </w:tc>
      </w:tr>
    </w:tbl>
    <w:p w:rsidR="0057447F" w:rsidRDefault="0057447F" w:rsidP="00F31C97">
      <w:pPr>
        <w:pStyle w:val="Balk1"/>
        <w:spacing w:line="360" w:lineRule="auto"/>
        <w:ind w:firstLine="360"/>
        <w:rPr>
          <w:color w:val="0000FF"/>
          <w:u w:val="single"/>
        </w:rPr>
      </w:pPr>
    </w:p>
    <w:p w:rsidR="0057447F" w:rsidRDefault="0057447F" w:rsidP="0057447F"/>
    <w:p w:rsidR="007F2865" w:rsidRDefault="007F2865" w:rsidP="0057447F"/>
    <w:p w:rsidR="007F2865" w:rsidRPr="0057447F" w:rsidRDefault="007F2865" w:rsidP="0057447F"/>
    <w:p w:rsidR="00F31C97" w:rsidRPr="00397F1C" w:rsidRDefault="00F31C97" w:rsidP="00F31C97">
      <w:pPr>
        <w:pStyle w:val="Balk1"/>
        <w:spacing w:line="360" w:lineRule="auto"/>
        <w:ind w:firstLine="360"/>
        <w:rPr>
          <w:b w:val="0"/>
          <w:bCs w:val="0"/>
          <w:i w:val="0"/>
          <w:iCs w:val="0"/>
          <w:color w:val="0000FF"/>
          <w:u w:val="single"/>
        </w:rPr>
      </w:pPr>
      <w:r w:rsidRPr="00397F1C">
        <w:rPr>
          <w:color w:val="0000FF"/>
          <w:u w:val="single"/>
        </w:rPr>
        <w:t>Ulusal Hakemli Dergiler</w:t>
      </w:r>
    </w:p>
    <w:tbl>
      <w:tblPr>
        <w:tblStyle w:val="TabloKlavuzu"/>
        <w:tblW w:w="15594" w:type="dxa"/>
        <w:tblInd w:w="-318" w:type="dxa"/>
        <w:tblLook w:val="04A0" w:firstRow="1" w:lastRow="0" w:firstColumn="1" w:lastColumn="0" w:noHBand="0" w:noVBand="1"/>
      </w:tblPr>
      <w:tblGrid>
        <w:gridCol w:w="851"/>
        <w:gridCol w:w="6521"/>
        <w:gridCol w:w="1559"/>
        <w:gridCol w:w="1560"/>
        <w:gridCol w:w="1984"/>
        <w:gridCol w:w="3119"/>
      </w:tblGrid>
      <w:tr w:rsidR="0034305A" w:rsidRPr="007E0063" w:rsidTr="0034305A">
        <w:tc>
          <w:tcPr>
            <w:tcW w:w="851" w:type="dxa"/>
          </w:tcPr>
          <w:p w:rsidR="002418E9" w:rsidRDefault="002418E9" w:rsidP="00720AD4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720AD4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6339D0" w:rsidRPr="007E0063" w:rsidRDefault="006339D0" w:rsidP="00720AD4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Yıl</w:t>
            </w:r>
          </w:p>
        </w:tc>
        <w:tc>
          <w:tcPr>
            <w:tcW w:w="6521" w:type="dxa"/>
          </w:tcPr>
          <w:p w:rsidR="002418E9" w:rsidRDefault="002418E9" w:rsidP="00720AD4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720AD4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6339D0" w:rsidRPr="007E0063" w:rsidRDefault="006339D0" w:rsidP="00720AD4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Yayın</w:t>
            </w: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 Adı</w:t>
            </w:r>
          </w:p>
        </w:tc>
        <w:tc>
          <w:tcPr>
            <w:tcW w:w="1559" w:type="dxa"/>
          </w:tcPr>
          <w:p w:rsidR="00130DD0" w:rsidRDefault="00130DD0" w:rsidP="00720AD4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6339D0" w:rsidRDefault="006339D0" w:rsidP="00720AD4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Dergi Endeksi</w:t>
            </w:r>
          </w:p>
          <w:p w:rsidR="006339D0" w:rsidRPr="007E0063" w:rsidRDefault="006339D0" w:rsidP="006339D0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(ULAKBİM, vb)</w:t>
            </w:r>
          </w:p>
        </w:tc>
        <w:tc>
          <w:tcPr>
            <w:tcW w:w="1560" w:type="dxa"/>
          </w:tcPr>
          <w:p w:rsidR="00130DD0" w:rsidRDefault="00130DD0" w:rsidP="00720AD4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6339D0" w:rsidRPr="007E0063" w:rsidRDefault="006339D0" w:rsidP="00720AD4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Kendisi Haricinde Yapılan Atıflar</w:t>
            </w:r>
          </w:p>
        </w:tc>
        <w:tc>
          <w:tcPr>
            <w:tcW w:w="1984" w:type="dxa"/>
          </w:tcPr>
          <w:p w:rsidR="00130DD0" w:rsidRDefault="00130DD0" w:rsidP="00720AD4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6339D0" w:rsidRDefault="006339D0" w:rsidP="00720AD4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Türetildiği Çalışma</w:t>
            </w:r>
          </w:p>
          <w:p w:rsidR="006339D0" w:rsidRPr="007E0063" w:rsidRDefault="006339D0" w:rsidP="00720AD4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(Tez, Proje, Diğer)</w:t>
            </w:r>
          </w:p>
          <w:p w:rsidR="006339D0" w:rsidRPr="007E0063" w:rsidRDefault="006339D0" w:rsidP="00720AD4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</w:tc>
        <w:tc>
          <w:tcPr>
            <w:tcW w:w="3119" w:type="dxa"/>
          </w:tcPr>
          <w:p w:rsidR="006339D0" w:rsidRDefault="006339D0" w:rsidP="00720AD4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Yayının yerel/bölgesel/ulusal katkısı</w:t>
            </w:r>
          </w:p>
          <w:p w:rsidR="006339D0" w:rsidRPr="007E0063" w:rsidRDefault="006339D0" w:rsidP="00720AD4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Bilim adamı yetiştirme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, 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Disiplinlerarası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, 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Üniversitelerarası 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İ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şbirliği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, vb)</w:t>
            </w:r>
          </w:p>
        </w:tc>
      </w:tr>
      <w:tr w:rsidR="0034305A" w:rsidRPr="00FB6F4E" w:rsidTr="0034305A">
        <w:tc>
          <w:tcPr>
            <w:tcW w:w="851" w:type="dxa"/>
          </w:tcPr>
          <w:p w:rsidR="006339D0" w:rsidRPr="00FB6F4E" w:rsidRDefault="006339D0" w:rsidP="00720AD4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2016</w:t>
            </w:r>
          </w:p>
        </w:tc>
        <w:tc>
          <w:tcPr>
            <w:tcW w:w="6521" w:type="dxa"/>
          </w:tcPr>
          <w:p w:rsidR="006339D0" w:rsidRPr="008D6015" w:rsidRDefault="008D6015" w:rsidP="008D6015">
            <w:pPr>
              <w:spacing w:line="360" w:lineRule="auto"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Balcı, S., </w:t>
            </w:r>
            <w:r>
              <w:rPr>
                <w:sz w:val="22"/>
                <w:szCs w:val="22"/>
              </w:rPr>
              <w:t>“</w:t>
            </w:r>
            <w:r>
              <w:rPr>
                <w:rFonts w:eastAsia="Calibri"/>
                <w:sz w:val="22"/>
                <w:szCs w:val="22"/>
              </w:rPr>
              <w:t xml:space="preserve">Demir yüklemenin MCM-41 ve MCM-48 mezo gözenekli yapıların fizikokimyasal özellikleri üzerine etkisi”, </w:t>
            </w:r>
            <w:r>
              <w:rPr>
                <w:rFonts w:eastAsia="Calibri"/>
                <w:i/>
                <w:sz w:val="22"/>
                <w:szCs w:val="22"/>
              </w:rPr>
              <w:t>MAKÜ FEDEB</w:t>
            </w:r>
            <w:r>
              <w:rPr>
                <w:rFonts w:eastAsia="Calibri"/>
                <w:sz w:val="22"/>
                <w:szCs w:val="22"/>
              </w:rPr>
              <w:t xml:space="preserve">, 7, 215-222, </w:t>
            </w:r>
            <w:r>
              <w:rPr>
                <w:rFonts w:eastAsia="Calibri"/>
                <w:b/>
                <w:sz w:val="22"/>
                <w:szCs w:val="22"/>
              </w:rPr>
              <w:t>2016</w:t>
            </w:r>
          </w:p>
        </w:tc>
        <w:tc>
          <w:tcPr>
            <w:tcW w:w="1559" w:type="dxa"/>
          </w:tcPr>
          <w:p w:rsidR="006339D0" w:rsidRPr="00D31436" w:rsidRDefault="00D31436" w:rsidP="00D31436">
            <w:pPr>
              <w:jc w:val="center"/>
              <w:rPr>
                <w:bCs/>
                <w:sz w:val="22"/>
                <w:szCs w:val="22"/>
              </w:rPr>
            </w:pPr>
            <w:r w:rsidRPr="00D31436">
              <w:rPr>
                <w:bCs/>
                <w:sz w:val="22"/>
                <w:szCs w:val="22"/>
              </w:rPr>
              <w:t>Index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D31436">
              <w:rPr>
                <w:bCs/>
                <w:sz w:val="22"/>
                <w:szCs w:val="22"/>
              </w:rPr>
              <w:t>Copernicus</w:t>
            </w:r>
          </w:p>
        </w:tc>
        <w:tc>
          <w:tcPr>
            <w:tcW w:w="1560" w:type="dxa"/>
          </w:tcPr>
          <w:p w:rsidR="006339D0" w:rsidRPr="00FB6F4E" w:rsidRDefault="006339D0" w:rsidP="00720AD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6339D0" w:rsidRPr="00FB6F4E" w:rsidRDefault="006339D0" w:rsidP="00720AD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6339D0" w:rsidRPr="00FB6F4E" w:rsidRDefault="006339D0" w:rsidP="00720AD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34305A" w:rsidRPr="00FB6F4E" w:rsidTr="0034305A">
        <w:tc>
          <w:tcPr>
            <w:tcW w:w="851" w:type="dxa"/>
          </w:tcPr>
          <w:p w:rsidR="006339D0" w:rsidRPr="00FB6F4E" w:rsidRDefault="006339D0" w:rsidP="00720AD4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2017</w:t>
            </w:r>
          </w:p>
        </w:tc>
        <w:tc>
          <w:tcPr>
            <w:tcW w:w="6521" w:type="dxa"/>
          </w:tcPr>
          <w:p w:rsidR="006339D0" w:rsidRPr="00FB6F4E" w:rsidRDefault="006339D0" w:rsidP="00720AD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:rsidR="006339D0" w:rsidRPr="00FB6F4E" w:rsidRDefault="006339D0" w:rsidP="00720AD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6339D0" w:rsidRPr="00FB6F4E" w:rsidRDefault="006339D0" w:rsidP="00720AD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6339D0" w:rsidRPr="00FB6F4E" w:rsidRDefault="006339D0" w:rsidP="00720AD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6339D0" w:rsidRPr="00FB6F4E" w:rsidRDefault="006339D0" w:rsidP="00720AD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</w:tbl>
    <w:p w:rsidR="00F31C97" w:rsidRDefault="00F31C97" w:rsidP="00F31C97"/>
    <w:p w:rsidR="00F31C97" w:rsidRDefault="00F31C97" w:rsidP="00F31C97">
      <w:pPr>
        <w:pStyle w:val="Balk1"/>
        <w:spacing w:line="360" w:lineRule="auto"/>
        <w:ind w:firstLine="360"/>
        <w:rPr>
          <w:color w:val="0000FF"/>
          <w:u w:val="single"/>
        </w:rPr>
      </w:pPr>
      <w:r>
        <w:rPr>
          <w:color w:val="0000FF"/>
          <w:u w:val="single"/>
        </w:rPr>
        <w:t>Uluslararası Kongre ve Sempozyumlar</w:t>
      </w:r>
    </w:p>
    <w:tbl>
      <w:tblPr>
        <w:tblStyle w:val="TabloKlavuzu"/>
        <w:tblW w:w="15594" w:type="dxa"/>
        <w:tblInd w:w="-318" w:type="dxa"/>
        <w:tblLook w:val="04A0" w:firstRow="1" w:lastRow="0" w:firstColumn="1" w:lastColumn="0" w:noHBand="0" w:noVBand="1"/>
      </w:tblPr>
      <w:tblGrid>
        <w:gridCol w:w="851"/>
        <w:gridCol w:w="8080"/>
        <w:gridCol w:w="1560"/>
        <w:gridCol w:w="1984"/>
        <w:gridCol w:w="3119"/>
      </w:tblGrid>
      <w:tr w:rsidR="0034305A" w:rsidRPr="007E0063" w:rsidTr="0034305A">
        <w:tc>
          <w:tcPr>
            <w:tcW w:w="851" w:type="dxa"/>
          </w:tcPr>
          <w:p w:rsidR="002418E9" w:rsidRDefault="002418E9" w:rsidP="00720AD4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720AD4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34305A" w:rsidRPr="007E0063" w:rsidRDefault="0034305A" w:rsidP="00720AD4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Yıl</w:t>
            </w:r>
          </w:p>
        </w:tc>
        <w:tc>
          <w:tcPr>
            <w:tcW w:w="8080" w:type="dxa"/>
          </w:tcPr>
          <w:p w:rsidR="002418E9" w:rsidRDefault="002418E9" w:rsidP="00720AD4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720AD4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34305A" w:rsidRPr="007E0063" w:rsidRDefault="0034305A" w:rsidP="00720AD4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Yayın</w:t>
            </w: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 Adı</w:t>
            </w:r>
          </w:p>
        </w:tc>
        <w:tc>
          <w:tcPr>
            <w:tcW w:w="1560" w:type="dxa"/>
          </w:tcPr>
          <w:p w:rsidR="0034305A" w:rsidRPr="007E0063" w:rsidRDefault="0034305A" w:rsidP="00720AD4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Kendisi Haricinde Yapılan Atıflar</w:t>
            </w:r>
          </w:p>
        </w:tc>
        <w:tc>
          <w:tcPr>
            <w:tcW w:w="1984" w:type="dxa"/>
          </w:tcPr>
          <w:p w:rsidR="0034305A" w:rsidRDefault="0034305A" w:rsidP="00720AD4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Türetildiği Çalışma</w:t>
            </w:r>
          </w:p>
          <w:p w:rsidR="0034305A" w:rsidRPr="007E0063" w:rsidRDefault="0034305A" w:rsidP="00720AD4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(Tez, Proje, Diğer)</w:t>
            </w:r>
          </w:p>
          <w:p w:rsidR="0034305A" w:rsidRPr="007E0063" w:rsidRDefault="0034305A" w:rsidP="00720AD4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</w:tc>
        <w:tc>
          <w:tcPr>
            <w:tcW w:w="3119" w:type="dxa"/>
          </w:tcPr>
          <w:p w:rsidR="0034305A" w:rsidRDefault="0034305A" w:rsidP="00720AD4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Yayının yerel/bölgesel/ulusal katkısı</w:t>
            </w:r>
          </w:p>
          <w:p w:rsidR="0034305A" w:rsidRPr="007E0063" w:rsidRDefault="0034305A" w:rsidP="00720AD4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Bilim adamı yetiştirme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, 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Disiplinlerarası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, 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Üniversitelerarası 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İ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şbirliği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, vb)</w:t>
            </w:r>
          </w:p>
        </w:tc>
      </w:tr>
      <w:tr w:rsidR="009D5486" w:rsidRPr="00FB6F4E" w:rsidTr="0034305A">
        <w:tc>
          <w:tcPr>
            <w:tcW w:w="851" w:type="dxa"/>
          </w:tcPr>
          <w:p w:rsidR="009D5486" w:rsidRPr="00FB6F4E" w:rsidRDefault="00FE2985" w:rsidP="00720AD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2013</w:t>
            </w:r>
          </w:p>
        </w:tc>
        <w:tc>
          <w:tcPr>
            <w:tcW w:w="8080" w:type="dxa"/>
          </w:tcPr>
          <w:p w:rsidR="009D5486" w:rsidRPr="00FE2985" w:rsidRDefault="00FE2985" w:rsidP="00FE2985">
            <w:pPr>
              <w:spacing w:line="360" w:lineRule="auto"/>
              <w:jc w:val="both"/>
              <w:rPr>
                <w:bCs/>
              </w:rPr>
            </w:pPr>
            <w:r w:rsidRPr="00FE2985">
              <w:rPr>
                <w:bCs/>
              </w:rPr>
              <w:t xml:space="preserve">Aktı, F., </w:t>
            </w:r>
            <w:r w:rsidRPr="00FE2985">
              <w:rPr>
                <w:b/>
                <w:lang w:eastAsia="zh-CN"/>
              </w:rPr>
              <w:t>Balcı, S.</w:t>
            </w:r>
            <w:r w:rsidRPr="00FE2985">
              <w:rPr>
                <w:lang w:eastAsia="zh-CN"/>
              </w:rPr>
              <w:t>, “</w:t>
            </w:r>
            <w:r w:rsidRPr="00FE2985">
              <w:rPr>
                <w:bCs/>
              </w:rPr>
              <w:t>Removal of phenol from aqueous solution by adsorbtion on SBA-15</w:t>
            </w:r>
            <w:r w:rsidRPr="00FE2985">
              <w:rPr>
                <w:lang w:eastAsia="zh-CN"/>
              </w:rPr>
              <w:t xml:space="preserve">”, </w:t>
            </w:r>
            <w:r w:rsidRPr="00FE2985">
              <w:rPr>
                <w:rStyle w:val="Gl"/>
                <w:i/>
                <w:caps/>
                <w:lang w:val="en-US"/>
              </w:rPr>
              <w:t>ICOEST’2013</w:t>
            </w:r>
            <w:r w:rsidRPr="00FE2985">
              <w:rPr>
                <w:rStyle w:val="Gl"/>
                <w:caps/>
                <w:lang w:val="en-US"/>
              </w:rPr>
              <w:t>, NİĞDE, 2013</w:t>
            </w:r>
          </w:p>
        </w:tc>
        <w:tc>
          <w:tcPr>
            <w:tcW w:w="1560" w:type="dxa"/>
          </w:tcPr>
          <w:p w:rsidR="009D5486" w:rsidRPr="00FB6F4E" w:rsidRDefault="009D5486" w:rsidP="00720AD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9D5486" w:rsidRPr="00FB6F4E" w:rsidRDefault="009D5486" w:rsidP="00720AD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9D5486" w:rsidRPr="00FB6F4E" w:rsidRDefault="007F2865" w:rsidP="00720AD4">
            <w:pPr>
              <w:jc w:val="center"/>
              <w:rPr>
                <w:b/>
                <w:bCs/>
                <w:sz w:val="22"/>
                <w:szCs w:val="22"/>
              </w:rPr>
            </w:pPr>
            <w:r w:rsidRPr="009C6582">
              <w:rPr>
                <w:bCs/>
                <w:color w:val="000000" w:themeColor="text1"/>
                <w:sz w:val="22"/>
                <w:szCs w:val="22"/>
              </w:rPr>
              <w:t>Bilim adamı yetiştirme</w:t>
            </w:r>
          </w:p>
        </w:tc>
      </w:tr>
      <w:tr w:rsidR="009029E1" w:rsidRPr="00FB6F4E" w:rsidTr="0034305A">
        <w:tc>
          <w:tcPr>
            <w:tcW w:w="851" w:type="dxa"/>
          </w:tcPr>
          <w:p w:rsidR="009029E1" w:rsidRDefault="009029E1" w:rsidP="00720AD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2013</w:t>
            </w:r>
          </w:p>
        </w:tc>
        <w:tc>
          <w:tcPr>
            <w:tcW w:w="8080" w:type="dxa"/>
          </w:tcPr>
          <w:p w:rsidR="009029E1" w:rsidRPr="009C6582" w:rsidRDefault="009029E1" w:rsidP="00C177D7">
            <w:pPr>
              <w:spacing w:line="360" w:lineRule="auto"/>
              <w:jc w:val="both"/>
              <w:rPr>
                <w:i/>
                <w:spacing w:val="4"/>
              </w:rPr>
            </w:pPr>
            <w:r w:rsidRPr="009029E1">
              <w:rPr>
                <w:lang w:eastAsia="zh-CN"/>
              </w:rPr>
              <w:t xml:space="preserve">Aktı, F., </w:t>
            </w:r>
            <w:r w:rsidRPr="009029E1">
              <w:rPr>
                <w:b/>
                <w:lang w:eastAsia="zh-CN"/>
              </w:rPr>
              <w:t>Balcı, S.,</w:t>
            </w:r>
            <w:r w:rsidRPr="009029E1">
              <w:rPr>
                <w:lang w:eastAsia="zh-CN"/>
              </w:rPr>
              <w:t xml:space="preserve"> Doğu, T., “</w:t>
            </w:r>
            <w:r w:rsidRPr="009029E1">
              <w:rPr>
                <w:bCs/>
                <w:shd w:val="clear" w:color="auto" w:fill="FFFFFF"/>
              </w:rPr>
              <w:t>Synthesis of copper and tin incorporated SBA-15 in the presence of competitive salt</w:t>
            </w:r>
            <w:r w:rsidRPr="009029E1">
              <w:rPr>
                <w:lang w:eastAsia="zh-CN"/>
              </w:rPr>
              <w:t>”</w:t>
            </w:r>
            <w:r w:rsidRPr="009029E1">
              <w:rPr>
                <w:bCs/>
                <w:shd w:val="clear" w:color="auto" w:fill="FFFFFF"/>
              </w:rPr>
              <w:t xml:space="preserve"> </w:t>
            </w:r>
            <w:r w:rsidRPr="009029E1">
              <w:rPr>
                <w:bCs/>
                <w:i/>
                <w:shd w:val="clear" w:color="auto" w:fill="FFFFFF"/>
              </w:rPr>
              <w:t>International Porous Powder Materials (PPM-2013)</w:t>
            </w:r>
            <w:r w:rsidRPr="009029E1">
              <w:rPr>
                <w:bCs/>
                <w:shd w:val="clear" w:color="auto" w:fill="FFFFFF"/>
              </w:rPr>
              <w:t xml:space="preserve">,  s. 183, İzmir, TÜRKİYE, </w:t>
            </w:r>
            <w:r w:rsidRPr="009029E1">
              <w:rPr>
                <w:b/>
                <w:bCs/>
                <w:shd w:val="clear" w:color="auto" w:fill="FFFFFF"/>
              </w:rPr>
              <w:t>2013</w:t>
            </w:r>
          </w:p>
        </w:tc>
        <w:tc>
          <w:tcPr>
            <w:tcW w:w="1560" w:type="dxa"/>
          </w:tcPr>
          <w:p w:rsidR="009029E1" w:rsidRPr="00FB6F4E" w:rsidRDefault="009029E1" w:rsidP="00720AD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9029E1" w:rsidRPr="00FB6F4E" w:rsidRDefault="009C6582" w:rsidP="00720AD4">
            <w:pPr>
              <w:jc w:val="center"/>
              <w:rPr>
                <w:b/>
                <w:bCs/>
                <w:sz w:val="22"/>
                <w:szCs w:val="22"/>
              </w:rPr>
            </w:pPr>
            <w:r w:rsidRPr="009C6582">
              <w:rPr>
                <w:bCs/>
                <w:sz w:val="22"/>
                <w:szCs w:val="22"/>
              </w:rPr>
              <w:t>Tez ve Proje</w:t>
            </w:r>
            <w:r>
              <w:rPr>
                <w:b/>
                <w:bCs/>
                <w:sz w:val="22"/>
                <w:szCs w:val="22"/>
              </w:rPr>
              <w:t xml:space="preserve"> (</w:t>
            </w:r>
            <w:r>
              <w:rPr>
                <w:sz w:val="22"/>
                <w:szCs w:val="22"/>
              </w:rPr>
              <w:t>G.Ü. BAP 06/2012-53)</w:t>
            </w:r>
          </w:p>
        </w:tc>
        <w:tc>
          <w:tcPr>
            <w:tcW w:w="3119" w:type="dxa"/>
          </w:tcPr>
          <w:p w:rsidR="009029E1" w:rsidRPr="009C6582" w:rsidRDefault="009C6582" w:rsidP="00720AD4">
            <w:pPr>
              <w:jc w:val="center"/>
              <w:rPr>
                <w:bCs/>
                <w:sz w:val="22"/>
                <w:szCs w:val="22"/>
              </w:rPr>
            </w:pPr>
            <w:r w:rsidRPr="009C6582">
              <w:rPr>
                <w:bCs/>
                <w:color w:val="000000" w:themeColor="text1"/>
                <w:sz w:val="22"/>
                <w:szCs w:val="22"/>
              </w:rPr>
              <w:t>Bilim adamı yetiştirme</w:t>
            </w:r>
          </w:p>
        </w:tc>
      </w:tr>
      <w:tr w:rsidR="009029E1" w:rsidRPr="00FB6F4E" w:rsidTr="0034305A">
        <w:tc>
          <w:tcPr>
            <w:tcW w:w="851" w:type="dxa"/>
          </w:tcPr>
          <w:p w:rsidR="009029E1" w:rsidRDefault="009029E1" w:rsidP="008E422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2014</w:t>
            </w:r>
          </w:p>
        </w:tc>
        <w:tc>
          <w:tcPr>
            <w:tcW w:w="8080" w:type="dxa"/>
          </w:tcPr>
          <w:p w:rsidR="009029E1" w:rsidRPr="009029E1" w:rsidRDefault="009029E1" w:rsidP="008E4225">
            <w:pPr>
              <w:spacing w:line="360" w:lineRule="auto"/>
              <w:jc w:val="both"/>
            </w:pPr>
            <w:r w:rsidRPr="009029E1">
              <w:rPr>
                <w:b/>
              </w:rPr>
              <w:t>Balcı</w:t>
            </w:r>
            <w:r w:rsidRPr="009029E1">
              <w:t xml:space="preserve">, S., Sezgi, N.A., Eren, E., “Thermal behavior of boric acid dehydration”, </w:t>
            </w:r>
            <w:r w:rsidRPr="009029E1">
              <w:rPr>
                <w:i/>
              </w:rPr>
              <w:t>International Symposium on Chemical Reaction Engineering (ISCRE 23)</w:t>
            </w:r>
            <w:r w:rsidRPr="009029E1">
              <w:t xml:space="preserve">, September 7-10. 2014, Bangkok, THAILAND, </w:t>
            </w:r>
            <w:r w:rsidRPr="009029E1">
              <w:rPr>
                <w:b/>
              </w:rPr>
              <w:t>2014</w:t>
            </w:r>
          </w:p>
        </w:tc>
        <w:tc>
          <w:tcPr>
            <w:tcW w:w="1560" w:type="dxa"/>
          </w:tcPr>
          <w:p w:rsidR="009029E1" w:rsidRPr="00FB6F4E" w:rsidRDefault="009029E1" w:rsidP="00720AD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9029E1" w:rsidRPr="009C6582" w:rsidRDefault="009C6582" w:rsidP="009C6582">
            <w:pPr>
              <w:jc w:val="center"/>
              <w:rPr>
                <w:bCs/>
                <w:sz w:val="22"/>
                <w:szCs w:val="22"/>
              </w:rPr>
            </w:pPr>
            <w:r w:rsidRPr="009C6582">
              <w:rPr>
                <w:bCs/>
                <w:sz w:val="22"/>
                <w:szCs w:val="22"/>
              </w:rPr>
              <w:t xml:space="preserve">Tez </w:t>
            </w:r>
          </w:p>
        </w:tc>
        <w:tc>
          <w:tcPr>
            <w:tcW w:w="3119" w:type="dxa"/>
          </w:tcPr>
          <w:p w:rsidR="009029E1" w:rsidRPr="00FB6F4E" w:rsidRDefault="009C6582" w:rsidP="00720AD4">
            <w:pPr>
              <w:jc w:val="center"/>
              <w:rPr>
                <w:b/>
                <w:bCs/>
                <w:sz w:val="22"/>
                <w:szCs w:val="22"/>
              </w:rPr>
            </w:pPr>
            <w:r w:rsidRPr="009C6582">
              <w:rPr>
                <w:bCs/>
                <w:color w:val="000000" w:themeColor="text1"/>
                <w:sz w:val="22"/>
                <w:szCs w:val="22"/>
              </w:rPr>
              <w:t>Bilim adamı yetiştirme</w:t>
            </w:r>
          </w:p>
        </w:tc>
      </w:tr>
      <w:tr w:rsidR="009029E1" w:rsidRPr="00FB6F4E" w:rsidTr="0034305A">
        <w:tc>
          <w:tcPr>
            <w:tcW w:w="851" w:type="dxa"/>
          </w:tcPr>
          <w:p w:rsidR="009029E1" w:rsidRDefault="009029E1" w:rsidP="00720AD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2015</w:t>
            </w:r>
          </w:p>
        </w:tc>
        <w:tc>
          <w:tcPr>
            <w:tcW w:w="8080" w:type="dxa"/>
          </w:tcPr>
          <w:p w:rsidR="009029E1" w:rsidRPr="009029E1" w:rsidRDefault="009029E1" w:rsidP="009C6582">
            <w:pPr>
              <w:spacing w:line="360" w:lineRule="auto"/>
              <w:jc w:val="both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Turgut Başoğlu, F., </w:t>
            </w:r>
            <w:r>
              <w:rPr>
                <w:b/>
                <w:bCs/>
                <w:sz w:val="22"/>
              </w:rPr>
              <w:t>Balcı, S.,</w:t>
            </w:r>
            <w:r>
              <w:rPr>
                <w:bCs/>
                <w:sz w:val="22"/>
              </w:rPr>
              <w:t xml:space="preserve"> “Effectivenes of Cu and Ag containing Al-pillared layered bentonite in CO removal through oxidation”, </w:t>
            </w:r>
            <w:r>
              <w:rPr>
                <w:bCs/>
                <w:i/>
                <w:sz w:val="22"/>
              </w:rPr>
              <w:t>1</w:t>
            </w:r>
            <w:r>
              <w:rPr>
                <w:bCs/>
                <w:i/>
                <w:sz w:val="22"/>
                <w:vertAlign w:val="superscript"/>
              </w:rPr>
              <w:t>st</w:t>
            </w:r>
            <w:r>
              <w:rPr>
                <w:bCs/>
                <w:i/>
                <w:sz w:val="22"/>
              </w:rPr>
              <w:t xml:space="preserve"> International Conference on Environmental Science and Technology, ICOEST</w:t>
            </w:r>
            <w:r>
              <w:rPr>
                <w:bCs/>
                <w:sz w:val="22"/>
              </w:rPr>
              <w:t xml:space="preserve">, Sarajevo, BOSNIA HERZEGOVINA, </w:t>
            </w:r>
            <w:r>
              <w:rPr>
                <w:b/>
                <w:bCs/>
                <w:sz w:val="22"/>
              </w:rPr>
              <w:t>2015</w:t>
            </w:r>
          </w:p>
        </w:tc>
        <w:tc>
          <w:tcPr>
            <w:tcW w:w="1560" w:type="dxa"/>
          </w:tcPr>
          <w:p w:rsidR="009029E1" w:rsidRPr="00FB6F4E" w:rsidRDefault="009029E1" w:rsidP="00720AD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9029E1" w:rsidRPr="009C6582" w:rsidRDefault="009C6582" w:rsidP="00720AD4">
            <w:pPr>
              <w:jc w:val="center"/>
              <w:rPr>
                <w:bCs/>
                <w:sz w:val="22"/>
                <w:szCs w:val="22"/>
              </w:rPr>
            </w:pPr>
            <w:r w:rsidRPr="009C6582">
              <w:rPr>
                <w:bCs/>
                <w:sz w:val="22"/>
                <w:szCs w:val="22"/>
              </w:rPr>
              <w:t>Tez ve Proje (MİSAG 172)</w:t>
            </w:r>
          </w:p>
        </w:tc>
        <w:tc>
          <w:tcPr>
            <w:tcW w:w="3119" w:type="dxa"/>
          </w:tcPr>
          <w:p w:rsidR="009029E1" w:rsidRPr="00FB6F4E" w:rsidRDefault="009C6582" w:rsidP="00720AD4">
            <w:pPr>
              <w:jc w:val="center"/>
              <w:rPr>
                <w:b/>
                <w:bCs/>
                <w:sz w:val="22"/>
                <w:szCs w:val="22"/>
              </w:rPr>
            </w:pPr>
            <w:r w:rsidRPr="009C6582">
              <w:rPr>
                <w:bCs/>
                <w:color w:val="000000" w:themeColor="text1"/>
                <w:sz w:val="22"/>
                <w:szCs w:val="22"/>
              </w:rPr>
              <w:t>Bilim adamı yetiştirme</w:t>
            </w:r>
          </w:p>
        </w:tc>
      </w:tr>
      <w:tr w:rsidR="009029E1" w:rsidRPr="00FB6F4E" w:rsidTr="0034305A">
        <w:tc>
          <w:tcPr>
            <w:tcW w:w="851" w:type="dxa"/>
          </w:tcPr>
          <w:p w:rsidR="009029E1" w:rsidRDefault="009029E1" w:rsidP="00720AD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2015</w:t>
            </w:r>
          </w:p>
        </w:tc>
        <w:tc>
          <w:tcPr>
            <w:tcW w:w="8080" w:type="dxa"/>
          </w:tcPr>
          <w:p w:rsidR="009029E1" w:rsidRPr="009029E1" w:rsidRDefault="009C52FE" w:rsidP="009C52FE">
            <w:pPr>
              <w:spacing w:line="360" w:lineRule="auto"/>
              <w:jc w:val="both"/>
              <w:rPr>
                <w:bCs/>
                <w:sz w:val="22"/>
              </w:rPr>
            </w:pPr>
            <w:r>
              <w:rPr>
                <w:bCs/>
                <w:sz w:val="22"/>
              </w:rPr>
              <w:t>Karaeyvaz, M.</w:t>
            </w:r>
            <w:r w:rsidR="009029E1">
              <w:rPr>
                <w:bCs/>
                <w:sz w:val="22"/>
              </w:rPr>
              <w:t xml:space="preserve">C., Turgut Basoglu, </w:t>
            </w:r>
            <w:r>
              <w:rPr>
                <w:bCs/>
                <w:sz w:val="22"/>
              </w:rPr>
              <w:t xml:space="preserve">F., </w:t>
            </w:r>
            <w:r w:rsidR="009029E1">
              <w:rPr>
                <w:bCs/>
                <w:sz w:val="22"/>
              </w:rPr>
              <w:t xml:space="preserve">Acil, G., </w:t>
            </w:r>
            <w:r w:rsidR="009029E1">
              <w:rPr>
                <w:b/>
                <w:bCs/>
                <w:sz w:val="22"/>
              </w:rPr>
              <w:t>Balci, S</w:t>
            </w:r>
            <w:r w:rsidR="009029E1">
              <w:rPr>
                <w:bCs/>
                <w:sz w:val="22"/>
              </w:rPr>
              <w:t xml:space="preserve">., “Synthesis of Al/Pillared Clay Supported HPA Super Acid Catalyst and Characterization”, </w:t>
            </w:r>
            <w:r w:rsidR="009029E1">
              <w:rPr>
                <w:bCs/>
                <w:i/>
                <w:sz w:val="22"/>
              </w:rPr>
              <w:t>International Porous Powder Materials Abstracts</w:t>
            </w:r>
            <w:r w:rsidR="009029E1">
              <w:rPr>
                <w:bCs/>
                <w:sz w:val="22"/>
              </w:rPr>
              <w:t xml:space="preserve">, Editörler: Özdemir, S. K., Polat, M., Tanoglu, M. İzmir, TÜRKİYE, p.145, </w:t>
            </w:r>
            <w:r w:rsidR="009029E1">
              <w:rPr>
                <w:b/>
                <w:bCs/>
                <w:sz w:val="22"/>
              </w:rPr>
              <w:t>2015</w:t>
            </w:r>
          </w:p>
        </w:tc>
        <w:tc>
          <w:tcPr>
            <w:tcW w:w="1560" w:type="dxa"/>
          </w:tcPr>
          <w:p w:rsidR="009029E1" w:rsidRPr="00FB6F4E" w:rsidRDefault="009029E1" w:rsidP="00720AD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9029E1" w:rsidRPr="009C6582" w:rsidRDefault="009C6582" w:rsidP="00720AD4">
            <w:pPr>
              <w:jc w:val="center"/>
              <w:rPr>
                <w:bCs/>
                <w:sz w:val="22"/>
                <w:szCs w:val="22"/>
              </w:rPr>
            </w:pPr>
            <w:r w:rsidRPr="009C6582">
              <w:rPr>
                <w:bCs/>
                <w:sz w:val="22"/>
                <w:szCs w:val="22"/>
              </w:rPr>
              <w:t>Proje (MAG 114M197)</w:t>
            </w:r>
          </w:p>
        </w:tc>
        <w:tc>
          <w:tcPr>
            <w:tcW w:w="3119" w:type="dxa"/>
          </w:tcPr>
          <w:p w:rsidR="009029E1" w:rsidRPr="00FB6F4E" w:rsidRDefault="007F2865" w:rsidP="00720AD4">
            <w:pPr>
              <w:jc w:val="center"/>
              <w:rPr>
                <w:b/>
                <w:bCs/>
                <w:sz w:val="22"/>
                <w:szCs w:val="22"/>
              </w:rPr>
            </w:pPr>
            <w:r w:rsidRPr="009C6582">
              <w:rPr>
                <w:bCs/>
                <w:color w:val="000000" w:themeColor="text1"/>
                <w:sz w:val="22"/>
                <w:szCs w:val="22"/>
              </w:rPr>
              <w:t>Bilim adamı yetiştirme</w:t>
            </w:r>
          </w:p>
        </w:tc>
      </w:tr>
      <w:tr w:rsidR="00AB5B49" w:rsidRPr="00FB6F4E" w:rsidTr="0034305A">
        <w:tc>
          <w:tcPr>
            <w:tcW w:w="851" w:type="dxa"/>
          </w:tcPr>
          <w:p w:rsidR="00AB5B49" w:rsidRPr="00FB6F4E" w:rsidRDefault="00AB5B49" w:rsidP="008E422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2016</w:t>
            </w:r>
          </w:p>
        </w:tc>
        <w:tc>
          <w:tcPr>
            <w:tcW w:w="8080" w:type="dxa"/>
          </w:tcPr>
          <w:p w:rsidR="00AB5B49" w:rsidRDefault="00AB5B49" w:rsidP="008E4225">
            <w:pPr>
              <w:spacing w:line="360" w:lineRule="auto"/>
              <w:jc w:val="both"/>
              <w:rPr>
                <w:bCs/>
                <w:sz w:val="22"/>
              </w:rPr>
            </w:pPr>
            <w:r w:rsidRPr="009C52FE">
              <w:rPr>
                <w:b/>
                <w:bCs/>
                <w:sz w:val="22"/>
              </w:rPr>
              <w:t>Balci, S</w:t>
            </w:r>
            <w:r w:rsidRPr="009C52FE">
              <w:rPr>
                <w:bCs/>
                <w:sz w:val="22"/>
              </w:rPr>
              <w:t xml:space="preserve">., Karaeyvaz, M. C., Turgut Basoglu, F., “HPA dopped Al-pillared intercalated clay super acid catalyst synthesis and characterization”, </w:t>
            </w:r>
            <w:r w:rsidRPr="009C52FE">
              <w:rPr>
                <w:bCs/>
                <w:i/>
                <w:sz w:val="22"/>
              </w:rPr>
              <w:t>EMN Meating on Mesoporous Materials Energy Materials Nanotechnology</w:t>
            </w:r>
            <w:r w:rsidRPr="009C52FE">
              <w:rPr>
                <w:bCs/>
                <w:sz w:val="22"/>
              </w:rPr>
              <w:t xml:space="preserve">, 13-17.06.2016, Prague, CHECH REPUBLIC, p. 80-81, </w:t>
            </w:r>
            <w:r w:rsidRPr="009C52FE">
              <w:rPr>
                <w:b/>
                <w:bCs/>
                <w:sz w:val="22"/>
              </w:rPr>
              <w:t>2016</w:t>
            </w:r>
          </w:p>
        </w:tc>
        <w:tc>
          <w:tcPr>
            <w:tcW w:w="1560" w:type="dxa"/>
          </w:tcPr>
          <w:p w:rsidR="00AB5B49" w:rsidRPr="00FB6F4E" w:rsidRDefault="00AB5B49" w:rsidP="008E422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AB5B49" w:rsidRDefault="009C6582" w:rsidP="008E4225">
            <w:pPr>
              <w:jc w:val="center"/>
              <w:rPr>
                <w:b/>
                <w:bCs/>
                <w:sz w:val="22"/>
                <w:szCs w:val="22"/>
              </w:rPr>
            </w:pPr>
            <w:r w:rsidRPr="009C6582">
              <w:rPr>
                <w:bCs/>
                <w:sz w:val="22"/>
                <w:szCs w:val="22"/>
              </w:rPr>
              <w:t>Proje (MAG 114M197)</w:t>
            </w:r>
          </w:p>
        </w:tc>
        <w:tc>
          <w:tcPr>
            <w:tcW w:w="3119" w:type="dxa"/>
          </w:tcPr>
          <w:p w:rsidR="00AB5B49" w:rsidRPr="00FB6F4E" w:rsidRDefault="009C6582" w:rsidP="008E4225">
            <w:pPr>
              <w:jc w:val="center"/>
              <w:rPr>
                <w:b/>
                <w:bCs/>
                <w:sz w:val="22"/>
                <w:szCs w:val="22"/>
              </w:rPr>
            </w:pPr>
            <w:r w:rsidRPr="009C6582">
              <w:rPr>
                <w:bCs/>
                <w:color w:val="000000" w:themeColor="text1"/>
                <w:sz w:val="22"/>
                <w:szCs w:val="22"/>
              </w:rPr>
              <w:t>Bilim adamı yetiştirme</w:t>
            </w:r>
          </w:p>
        </w:tc>
      </w:tr>
      <w:tr w:rsidR="00AB5B49" w:rsidRPr="00FB6F4E" w:rsidTr="0034305A">
        <w:tc>
          <w:tcPr>
            <w:tcW w:w="851" w:type="dxa"/>
          </w:tcPr>
          <w:p w:rsidR="00AB5B49" w:rsidRDefault="00AB5B49" w:rsidP="00720AD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2016</w:t>
            </w:r>
          </w:p>
        </w:tc>
        <w:tc>
          <w:tcPr>
            <w:tcW w:w="8080" w:type="dxa"/>
          </w:tcPr>
          <w:p w:rsidR="00AB5B49" w:rsidRPr="00AB5B49" w:rsidRDefault="00AB5B49" w:rsidP="00C177D7">
            <w:pPr>
              <w:spacing w:line="360" w:lineRule="auto"/>
              <w:jc w:val="both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Turgut Başoğlu, F., </w:t>
            </w:r>
            <w:r>
              <w:rPr>
                <w:b/>
                <w:bCs/>
                <w:sz w:val="22"/>
              </w:rPr>
              <w:t>Balcı, S.,</w:t>
            </w:r>
            <w:r>
              <w:rPr>
                <w:bCs/>
                <w:sz w:val="22"/>
              </w:rPr>
              <w:t xml:space="preserve"> “Catalytic properties and activity of copper and silver containing Al-pillared bentonite for CO oxidation”, </w:t>
            </w:r>
            <w:r>
              <w:rPr>
                <w:bCs/>
                <w:i/>
                <w:sz w:val="22"/>
              </w:rPr>
              <w:t>Proceeding of International Conference of Organic Chemistry</w:t>
            </w:r>
            <w:r>
              <w:rPr>
                <w:bCs/>
                <w:sz w:val="22"/>
              </w:rPr>
              <w:t xml:space="preserve">, 10-11.08.2016, Las Vegas, USA, v. 5, is.2, p. 37, </w:t>
            </w:r>
            <w:r>
              <w:rPr>
                <w:b/>
                <w:bCs/>
                <w:sz w:val="22"/>
              </w:rPr>
              <w:t>2016</w:t>
            </w:r>
          </w:p>
        </w:tc>
        <w:tc>
          <w:tcPr>
            <w:tcW w:w="1560" w:type="dxa"/>
          </w:tcPr>
          <w:p w:rsidR="00AB5B49" w:rsidRPr="00FB6F4E" w:rsidRDefault="00AB5B49" w:rsidP="00720AD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AB5B49" w:rsidRPr="00FB6F4E" w:rsidRDefault="009C6582" w:rsidP="009C658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Tez ve </w:t>
            </w:r>
            <w:r w:rsidRPr="009C6582">
              <w:rPr>
                <w:bCs/>
                <w:sz w:val="22"/>
                <w:szCs w:val="22"/>
              </w:rPr>
              <w:t>Proje (</w:t>
            </w:r>
            <w:r>
              <w:rPr>
                <w:bCs/>
                <w:sz w:val="22"/>
                <w:szCs w:val="22"/>
              </w:rPr>
              <w:t>MİSAG 172</w:t>
            </w:r>
            <w:r w:rsidRPr="009C6582">
              <w:rPr>
                <w:bCs/>
                <w:sz w:val="22"/>
                <w:szCs w:val="22"/>
              </w:rPr>
              <w:t>)</w:t>
            </w:r>
          </w:p>
        </w:tc>
        <w:tc>
          <w:tcPr>
            <w:tcW w:w="3119" w:type="dxa"/>
          </w:tcPr>
          <w:p w:rsidR="00AB5B49" w:rsidRPr="00FB6F4E" w:rsidRDefault="009C6582" w:rsidP="00720AD4">
            <w:pPr>
              <w:jc w:val="center"/>
              <w:rPr>
                <w:b/>
                <w:bCs/>
                <w:sz w:val="22"/>
                <w:szCs w:val="22"/>
              </w:rPr>
            </w:pPr>
            <w:r w:rsidRPr="009C6582">
              <w:rPr>
                <w:bCs/>
                <w:color w:val="000000" w:themeColor="text1"/>
                <w:sz w:val="22"/>
                <w:szCs w:val="22"/>
              </w:rPr>
              <w:t>Bilim adamı yetiştirme</w:t>
            </w:r>
          </w:p>
        </w:tc>
      </w:tr>
      <w:tr w:rsidR="00AB5B49" w:rsidRPr="00FB6F4E" w:rsidTr="0034305A">
        <w:tc>
          <w:tcPr>
            <w:tcW w:w="851" w:type="dxa"/>
          </w:tcPr>
          <w:p w:rsidR="00AB5B49" w:rsidRPr="00FB6F4E" w:rsidRDefault="00AB5B49" w:rsidP="00720AD4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2016</w:t>
            </w:r>
          </w:p>
        </w:tc>
        <w:tc>
          <w:tcPr>
            <w:tcW w:w="8080" w:type="dxa"/>
          </w:tcPr>
          <w:p w:rsidR="00AB5B49" w:rsidRPr="009C52FE" w:rsidRDefault="00AB5B49" w:rsidP="009D5486">
            <w:pPr>
              <w:spacing w:line="360" w:lineRule="auto"/>
              <w:jc w:val="both"/>
              <w:rPr>
                <w:bCs/>
                <w:sz w:val="22"/>
                <w:szCs w:val="22"/>
              </w:rPr>
            </w:pPr>
            <w:r w:rsidRPr="009C52FE">
              <w:rPr>
                <w:b/>
                <w:bCs/>
                <w:sz w:val="22"/>
                <w:szCs w:val="22"/>
              </w:rPr>
              <w:t>Balci, S</w:t>
            </w:r>
            <w:r w:rsidRPr="009C52FE">
              <w:rPr>
                <w:bCs/>
                <w:sz w:val="22"/>
                <w:szCs w:val="22"/>
              </w:rPr>
              <w:t>., Karaeyvaz, M. C., “</w:t>
            </w:r>
            <w:r w:rsidRPr="009C52FE">
              <w:rPr>
                <w:rFonts w:eastAsia="MS Mincho"/>
                <w:color w:val="181512"/>
                <w:sz w:val="22"/>
                <w:szCs w:val="22"/>
                <w:lang w:eastAsia="ja-JP"/>
              </w:rPr>
              <w:t>Single step synthesis of HPA loaded Al-PILCs super acid catalysts</w:t>
            </w:r>
            <w:r w:rsidRPr="009C52FE">
              <w:rPr>
                <w:bCs/>
                <w:sz w:val="22"/>
                <w:szCs w:val="22"/>
              </w:rPr>
              <w:t xml:space="preserve">”, </w:t>
            </w:r>
            <w:r w:rsidRPr="009C52FE">
              <w:rPr>
                <w:i/>
                <w:sz w:val="22"/>
                <w:szCs w:val="22"/>
              </w:rPr>
              <w:t>BIT’s 6th Annual World Congress of Nano Science &amp; Technology</w:t>
            </w:r>
            <w:r w:rsidRPr="009C52FE">
              <w:rPr>
                <w:sz w:val="22"/>
                <w:szCs w:val="22"/>
              </w:rPr>
              <w:t xml:space="preserve">, SIGNAPORE, p. </w:t>
            </w:r>
            <w:r w:rsidRPr="009C52FE">
              <w:rPr>
                <w:bCs/>
                <w:sz w:val="22"/>
                <w:szCs w:val="22"/>
              </w:rPr>
              <w:t xml:space="preserve">191, </w:t>
            </w:r>
            <w:r w:rsidRPr="009C52FE">
              <w:rPr>
                <w:b/>
                <w:bCs/>
                <w:sz w:val="22"/>
                <w:szCs w:val="22"/>
              </w:rPr>
              <w:t xml:space="preserve">2016 </w:t>
            </w:r>
          </w:p>
          <w:p w:rsidR="00AB5B49" w:rsidRPr="00FB6F4E" w:rsidRDefault="00AB5B49" w:rsidP="00720AD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AB5B49" w:rsidRPr="00FB6F4E" w:rsidRDefault="00AB5B49" w:rsidP="00720AD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AB5B49" w:rsidRPr="009C52FE" w:rsidRDefault="00AB5B49" w:rsidP="009C52FE">
            <w:pPr>
              <w:jc w:val="center"/>
              <w:rPr>
                <w:bCs/>
                <w:sz w:val="22"/>
                <w:szCs w:val="22"/>
              </w:rPr>
            </w:pPr>
            <w:r w:rsidRPr="009C52FE">
              <w:rPr>
                <w:bCs/>
                <w:sz w:val="22"/>
                <w:szCs w:val="22"/>
              </w:rPr>
              <w:t>114M</w:t>
            </w:r>
            <w:r w:rsidR="009C52FE" w:rsidRPr="009C52FE">
              <w:rPr>
                <w:bCs/>
                <w:sz w:val="22"/>
                <w:szCs w:val="22"/>
              </w:rPr>
              <w:t xml:space="preserve">197 nolu </w:t>
            </w:r>
          </w:p>
          <w:p w:rsidR="009C52FE" w:rsidRPr="009C52FE" w:rsidRDefault="009C52FE" w:rsidP="009C52FE">
            <w:pPr>
              <w:jc w:val="center"/>
              <w:rPr>
                <w:bCs/>
                <w:sz w:val="22"/>
                <w:szCs w:val="22"/>
              </w:rPr>
            </w:pPr>
            <w:r w:rsidRPr="009C52FE">
              <w:rPr>
                <w:bCs/>
                <w:sz w:val="22"/>
                <w:szCs w:val="22"/>
              </w:rPr>
              <w:t>TÜBİTAK Projesi</w:t>
            </w:r>
          </w:p>
        </w:tc>
        <w:tc>
          <w:tcPr>
            <w:tcW w:w="3119" w:type="dxa"/>
          </w:tcPr>
          <w:p w:rsidR="00AB5B49" w:rsidRPr="00FB6F4E" w:rsidRDefault="009C6582" w:rsidP="00720AD4">
            <w:pPr>
              <w:jc w:val="center"/>
              <w:rPr>
                <w:b/>
                <w:bCs/>
                <w:sz w:val="22"/>
                <w:szCs w:val="22"/>
              </w:rPr>
            </w:pPr>
            <w:r w:rsidRPr="009C6582">
              <w:rPr>
                <w:bCs/>
                <w:color w:val="000000" w:themeColor="text1"/>
                <w:sz w:val="22"/>
                <w:szCs w:val="22"/>
              </w:rPr>
              <w:t>Bilim adamı yetiştirme</w:t>
            </w:r>
          </w:p>
        </w:tc>
      </w:tr>
      <w:tr w:rsidR="00AB5B49" w:rsidRPr="00FB6F4E" w:rsidTr="0034305A">
        <w:tc>
          <w:tcPr>
            <w:tcW w:w="851" w:type="dxa"/>
          </w:tcPr>
          <w:p w:rsidR="00AB5B49" w:rsidRPr="00FB6F4E" w:rsidRDefault="00AB5B49" w:rsidP="008E422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2016</w:t>
            </w:r>
          </w:p>
        </w:tc>
        <w:tc>
          <w:tcPr>
            <w:tcW w:w="8080" w:type="dxa"/>
          </w:tcPr>
          <w:p w:rsidR="00AB5B49" w:rsidRDefault="00AB5B49" w:rsidP="008E4225">
            <w:pPr>
              <w:spacing w:line="360" w:lineRule="auto"/>
              <w:jc w:val="both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  <w:lang w:eastAsia="zh-CN"/>
              </w:rPr>
              <w:t>Yeter, B.,</w:t>
            </w:r>
            <w:r>
              <w:rPr>
                <w:b/>
                <w:sz w:val="22"/>
                <w:szCs w:val="22"/>
                <w:lang w:eastAsia="zh-CN"/>
              </w:rPr>
              <w:t xml:space="preserve"> Balcı, S.</w:t>
            </w:r>
            <w:r>
              <w:rPr>
                <w:sz w:val="22"/>
                <w:szCs w:val="22"/>
                <w:lang w:eastAsia="zh-CN"/>
              </w:rPr>
              <w:t>, Tomul, F.,  “</w:t>
            </w:r>
            <w:r>
              <w:rPr>
                <w:sz w:val="22"/>
                <w:szCs w:val="22"/>
              </w:rPr>
              <w:t>New generation mesoporous silica pillared clay support and titanium incorporated silica pillared catalyst synthesis”</w:t>
            </w:r>
            <w:r>
              <w:rPr>
                <w:bCs/>
                <w:sz w:val="22"/>
                <w:szCs w:val="22"/>
              </w:rPr>
              <w:t xml:space="preserve">, </w:t>
            </w:r>
            <w:r>
              <w:rPr>
                <w:i/>
                <w:sz w:val="22"/>
                <w:szCs w:val="22"/>
              </w:rPr>
              <w:t>BIT’s 6th Annual World Congress of Nano Science &amp; Technology</w:t>
            </w:r>
            <w:r>
              <w:rPr>
                <w:sz w:val="22"/>
                <w:szCs w:val="22"/>
              </w:rPr>
              <w:t xml:space="preserve">, SIGNAPORE, p. 563, </w:t>
            </w:r>
            <w:r>
              <w:rPr>
                <w:b/>
                <w:sz w:val="22"/>
                <w:szCs w:val="22"/>
              </w:rPr>
              <w:t>2016</w:t>
            </w:r>
          </w:p>
          <w:p w:rsidR="00AB5B49" w:rsidRDefault="00AB5B49" w:rsidP="008E4225">
            <w:pPr>
              <w:spacing w:line="360" w:lineRule="auto"/>
              <w:jc w:val="both"/>
              <w:rPr>
                <w:b/>
                <w:bCs/>
                <w:sz w:val="22"/>
                <w:szCs w:val="22"/>
                <w:highlight w:val="cyan"/>
              </w:rPr>
            </w:pPr>
          </w:p>
        </w:tc>
        <w:tc>
          <w:tcPr>
            <w:tcW w:w="1560" w:type="dxa"/>
          </w:tcPr>
          <w:p w:rsidR="00AB5B49" w:rsidRPr="00FB6F4E" w:rsidRDefault="00AB5B49" w:rsidP="008E422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AB5B49" w:rsidRPr="009C52FE" w:rsidRDefault="00AB5B49" w:rsidP="008E4225">
            <w:pPr>
              <w:jc w:val="center"/>
              <w:rPr>
                <w:bCs/>
                <w:sz w:val="22"/>
                <w:szCs w:val="22"/>
              </w:rPr>
            </w:pPr>
            <w:r w:rsidRPr="009C52FE">
              <w:rPr>
                <w:bCs/>
                <w:sz w:val="22"/>
                <w:szCs w:val="22"/>
              </w:rPr>
              <w:t>115M512</w:t>
            </w:r>
            <w:r w:rsidR="009C52FE" w:rsidRPr="009C52FE">
              <w:rPr>
                <w:bCs/>
                <w:sz w:val="22"/>
                <w:szCs w:val="22"/>
              </w:rPr>
              <w:t xml:space="preserve"> nolu</w:t>
            </w:r>
          </w:p>
          <w:p w:rsidR="009C52FE" w:rsidRPr="009C52FE" w:rsidRDefault="009C52FE" w:rsidP="008E4225">
            <w:pPr>
              <w:jc w:val="center"/>
              <w:rPr>
                <w:bCs/>
                <w:sz w:val="22"/>
                <w:szCs w:val="22"/>
              </w:rPr>
            </w:pPr>
            <w:r w:rsidRPr="009C52FE">
              <w:rPr>
                <w:bCs/>
                <w:sz w:val="22"/>
                <w:szCs w:val="22"/>
              </w:rPr>
              <w:t>TÜBİTAK Projesi</w:t>
            </w:r>
          </w:p>
        </w:tc>
        <w:tc>
          <w:tcPr>
            <w:tcW w:w="3119" w:type="dxa"/>
          </w:tcPr>
          <w:p w:rsidR="00AB5B49" w:rsidRPr="00FB6F4E" w:rsidRDefault="009C6582" w:rsidP="008E4225">
            <w:pPr>
              <w:jc w:val="center"/>
              <w:rPr>
                <w:b/>
                <w:bCs/>
                <w:sz w:val="22"/>
                <w:szCs w:val="22"/>
              </w:rPr>
            </w:pPr>
            <w:r w:rsidRPr="009C6582">
              <w:rPr>
                <w:bCs/>
                <w:color w:val="000000" w:themeColor="text1"/>
                <w:sz w:val="22"/>
                <w:szCs w:val="22"/>
              </w:rPr>
              <w:t>Bilim adamı yetiştirme</w:t>
            </w:r>
          </w:p>
        </w:tc>
      </w:tr>
      <w:tr w:rsidR="00AB5B49" w:rsidRPr="00FB6F4E" w:rsidTr="0034305A">
        <w:tc>
          <w:tcPr>
            <w:tcW w:w="851" w:type="dxa"/>
          </w:tcPr>
          <w:p w:rsidR="00AB5B49" w:rsidRPr="00FB6F4E" w:rsidRDefault="00AB5B49" w:rsidP="00720AD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2016</w:t>
            </w:r>
          </w:p>
        </w:tc>
        <w:tc>
          <w:tcPr>
            <w:tcW w:w="8080" w:type="dxa"/>
          </w:tcPr>
          <w:p w:rsidR="00AB5B49" w:rsidRPr="009C52FE" w:rsidRDefault="00AB5B49" w:rsidP="009D5486">
            <w:pPr>
              <w:spacing w:line="360" w:lineRule="auto"/>
              <w:jc w:val="both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Turgut Başoğlu, F., </w:t>
            </w:r>
            <w:r>
              <w:rPr>
                <w:b/>
                <w:bCs/>
                <w:sz w:val="22"/>
              </w:rPr>
              <w:t>Balcı, S.,</w:t>
            </w:r>
            <w:r>
              <w:rPr>
                <w:bCs/>
                <w:sz w:val="22"/>
              </w:rPr>
              <w:t xml:space="preserve"> “Catalytic properties and activity of copper and silver containing Al-pillared bentonite for CO oxidation”, </w:t>
            </w:r>
            <w:r>
              <w:rPr>
                <w:bCs/>
                <w:i/>
                <w:sz w:val="22"/>
              </w:rPr>
              <w:t>Proceeding of International Conference of Organic Chemistry</w:t>
            </w:r>
            <w:r>
              <w:rPr>
                <w:bCs/>
                <w:sz w:val="22"/>
              </w:rPr>
              <w:t xml:space="preserve">, 10-11.08.2016, Las Vegas, USA, v. 5, is.2, p. 37, </w:t>
            </w:r>
            <w:r>
              <w:rPr>
                <w:b/>
                <w:bCs/>
                <w:sz w:val="22"/>
              </w:rPr>
              <w:t>2016</w:t>
            </w:r>
          </w:p>
        </w:tc>
        <w:tc>
          <w:tcPr>
            <w:tcW w:w="1560" w:type="dxa"/>
          </w:tcPr>
          <w:p w:rsidR="00AB5B49" w:rsidRPr="00FB6F4E" w:rsidRDefault="00AB5B49" w:rsidP="00720AD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AB5B49" w:rsidRPr="00416C4B" w:rsidRDefault="00416C4B" w:rsidP="00720AD4">
            <w:pPr>
              <w:jc w:val="center"/>
              <w:rPr>
                <w:bCs/>
                <w:sz w:val="22"/>
                <w:szCs w:val="22"/>
              </w:rPr>
            </w:pPr>
            <w:r w:rsidRPr="00416C4B">
              <w:rPr>
                <w:bCs/>
                <w:sz w:val="22"/>
                <w:szCs w:val="22"/>
              </w:rPr>
              <w:t xml:space="preserve">MİSAG 172 nolu </w:t>
            </w:r>
          </w:p>
          <w:p w:rsidR="00416C4B" w:rsidRDefault="00416C4B" w:rsidP="00720AD4">
            <w:pPr>
              <w:jc w:val="center"/>
              <w:rPr>
                <w:b/>
                <w:bCs/>
                <w:sz w:val="22"/>
                <w:szCs w:val="22"/>
              </w:rPr>
            </w:pPr>
            <w:r w:rsidRPr="00416C4B">
              <w:rPr>
                <w:bCs/>
                <w:sz w:val="22"/>
                <w:szCs w:val="22"/>
              </w:rPr>
              <w:t>TÜBİTAK Projesi</w:t>
            </w:r>
          </w:p>
        </w:tc>
        <w:tc>
          <w:tcPr>
            <w:tcW w:w="3119" w:type="dxa"/>
          </w:tcPr>
          <w:p w:rsidR="00AB5B49" w:rsidRPr="00FB6F4E" w:rsidRDefault="009C6582" w:rsidP="00720AD4">
            <w:pPr>
              <w:jc w:val="center"/>
              <w:rPr>
                <w:b/>
                <w:bCs/>
                <w:sz w:val="22"/>
                <w:szCs w:val="22"/>
              </w:rPr>
            </w:pPr>
            <w:r w:rsidRPr="009C6582">
              <w:rPr>
                <w:bCs/>
                <w:color w:val="000000" w:themeColor="text1"/>
                <w:sz w:val="22"/>
                <w:szCs w:val="22"/>
              </w:rPr>
              <w:t>Bilim adamı yetiştirme</w:t>
            </w:r>
          </w:p>
        </w:tc>
      </w:tr>
      <w:tr w:rsidR="00AB5B49" w:rsidRPr="00FB6F4E" w:rsidTr="0034305A">
        <w:tc>
          <w:tcPr>
            <w:tcW w:w="851" w:type="dxa"/>
          </w:tcPr>
          <w:p w:rsidR="00AB5B49" w:rsidRPr="00FB6F4E" w:rsidRDefault="00AB5B49" w:rsidP="00720AD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2017</w:t>
            </w:r>
          </w:p>
        </w:tc>
        <w:tc>
          <w:tcPr>
            <w:tcW w:w="8080" w:type="dxa"/>
          </w:tcPr>
          <w:p w:rsidR="00AB5B49" w:rsidRPr="009C52FE" w:rsidRDefault="00AB5B49" w:rsidP="009D5486">
            <w:pPr>
              <w:spacing w:line="360" w:lineRule="auto"/>
              <w:jc w:val="both"/>
              <w:rPr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Balci, S</w:t>
            </w:r>
            <w:r>
              <w:rPr>
                <w:bCs/>
                <w:sz w:val="22"/>
                <w:szCs w:val="22"/>
              </w:rPr>
              <w:t>., Karaeyvaz, M. C., “</w:t>
            </w:r>
            <w:r>
              <w:rPr>
                <w:rFonts w:eastAsia="MS Mincho"/>
                <w:color w:val="181512"/>
                <w:sz w:val="22"/>
                <w:szCs w:val="22"/>
                <w:lang w:eastAsia="ja-JP"/>
              </w:rPr>
              <w:t>Single step synthesis of HPA loaded Al-PILCs super acid catalysts</w:t>
            </w:r>
            <w:r>
              <w:rPr>
                <w:bCs/>
                <w:sz w:val="22"/>
                <w:szCs w:val="22"/>
              </w:rPr>
              <w:t xml:space="preserve">”, </w:t>
            </w:r>
            <w:r>
              <w:rPr>
                <w:i/>
                <w:sz w:val="22"/>
                <w:szCs w:val="22"/>
              </w:rPr>
              <w:t>7</w:t>
            </w:r>
            <w:r>
              <w:rPr>
                <w:i/>
                <w:sz w:val="22"/>
                <w:szCs w:val="22"/>
                <w:vertAlign w:val="superscript"/>
              </w:rPr>
              <w:t>th</w:t>
            </w:r>
            <w:r>
              <w:rPr>
                <w:i/>
                <w:sz w:val="22"/>
                <w:szCs w:val="22"/>
              </w:rPr>
              <w:t xml:space="preserve"> Asia-Pacific Congress on Catalysis-APCAT7</w:t>
            </w:r>
            <w:r>
              <w:rPr>
                <w:sz w:val="22"/>
                <w:szCs w:val="22"/>
              </w:rPr>
              <w:t>, Mumbai, INDIA, p. 407:1-3</w:t>
            </w:r>
            <w:r>
              <w:rPr>
                <w:bCs/>
                <w:sz w:val="22"/>
                <w:szCs w:val="22"/>
              </w:rPr>
              <w:t xml:space="preserve">, </w:t>
            </w:r>
            <w:r>
              <w:rPr>
                <w:b/>
                <w:bCs/>
                <w:sz w:val="22"/>
                <w:szCs w:val="22"/>
              </w:rPr>
              <w:t xml:space="preserve">2017 </w:t>
            </w:r>
          </w:p>
        </w:tc>
        <w:tc>
          <w:tcPr>
            <w:tcW w:w="1560" w:type="dxa"/>
          </w:tcPr>
          <w:p w:rsidR="00AB5B49" w:rsidRPr="00FB6F4E" w:rsidRDefault="00AB5B49" w:rsidP="00720AD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9C52FE" w:rsidRDefault="00AB5B49" w:rsidP="00720AD4">
            <w:pPr>
              <w:jc w:val="center"/>
              <w:rPr>
                <w:bCs/>
                <w:sz w:val="22"/>
                <w:szCs w:val="22"/>
              </w:rPr>
            </w:pPr>
            <w:r w:rsidRPr="009C52FE">
              <w:rPr>
                <w:bCs/>
                <w:sz w:val="22"/>
                <w:szCs w:val="22"/>
              </w:rPr>
              <w:t>114M</w:t>
            </w:r>
            <w:r w:rsidR="009C52FE">
              <w:rPr>
                <w:bCs/>
                <w:sz w:val="22"/>
                <w:szCs w:val="22"/>
              </w:rPr>
              <w:t>19</w:t>
            </w:r>
            <w:r w:rsidRPr="009C52FE">
              <w:rPr>
                <w:bCs/>
                <w:sz w:val="22"/>
                <w:szCs w:val="22"/>
              </w:rPr>
              <w:t>7</w:t>
            </w:r>
            <w:r w:rsidR="009C52FE">
              <w:rPr>
                <w:bCs/>
                <w:sz w:val="22"/>
                <w:szCs w:val="22"/>
              </w:rPr>
              <w:t xml:space="preserve"> nolu</w:t>
            </w:r>
          </w:p>
          <w:p w:rsidR="00AB5B49" w:rsidRPr="009C52FE" w:rsidRDefault="009C52FE" w:rsidP="00720AD4">
            <w:pPr>
              <w:jc w:val="center"/>
              <w:rPr>
                <w:bCs/>
                <w:sz w:val="22"/>
                <w:szCs w:val="22"/>
              </w:rPr>
            </w:pPr>
            <w:r w:rsidRPr="009C52FE">
              <w:rPr>
                <w:bCs/>
                <w:sz w:val="22"/>
                <w:szCs w:val="22"/>
              </w:rPr>
              <w:t>TÜBİTAK Projesi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3119" w:type="dxa"/>
          </w:tcPr>
          <w:p w:rsidR="00AB5B49" w:rsidRPr="00FB6F4E" w:rsidRDefault="009C6582" w:rsidP="00720AD4">
            <w:pPr>
              <w:jc w:val="center"/>
              <w:rPr>
                <w:b/>
                <w:bCs/>
                <w:sz w:val="22"/>
                <w:szCs w:val="22"/>
              </w:rPr>
            </w:pPr>
            <w:r w:rsidRPr="009C6582">
              <w:rPr>
                <w:bCs/>
                <w:color w:val="000000" w:themeColor="text1"/>
                <w:sz w:val="22"/>
                <w:szCs w:val="22"/>
              </w:rPr>
              <w:t>Bilim adamı yetiştirme</w:t>
            </w:r>
          </w:p>
        </w:tc>
      </w:tr>
      <w:tr w:rsidR="0057447F" w:rsidRPr="00FB6F4E" w:rsidTr="0034305A">
        <w:tc>
          <w:tcPr>
            <w:tcW w:w="851" w:type="dxa"/>
          </w:tcPr>
          <w:p w:rsidR="0057447F" w:rsidRPr="00FB6F4E" w:rsidRDefault="0057447F" w:rsidP="00797D8C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2017</w:t>
            </w:r>
          </w:p>
        </w:tc>
        <w:tc>
          <w:tcPr>
            <w:tcW w:w="8080" w:type="dxa"/>
          </w:tcPr>
          <w:p w:rsidR="0057447F" w:rsidRPr="009C52FE" w:rsidRDefault="0057447F" w:rsidP="009C52FE">
            <w:pPr>
              <w:spacing w:line="360" w:lineRule="auto"/>
              <w:jc w:val="both"/>
              <w:rPr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Balci, S</w:t>
            </w:r>
            <w:r>
              <w:rPr>
                <w:bCs/>
                <w:sz w:val="22"/>
                <w:szCs w:val="22"/>
              </w:rPr>
              <w:t>., Tomul, F.,</w:t>
            </w:r>
            <w:r>
              <w:rPr>
                <w:bCs/>
                <w:sz w:val="22"/>
              </w:rPr>
              <w:t xml:space="preserve"> “Yeni nesil mezo gözenekli silica sütunlu kil ile tekstil atık sularının arıtılması” </w:t>
            </w:r>
            <w:r>
              <w:rPr>
                <w:bCs/>
                <w:i/>
                <w:sz w:val="22"/>
              </w:rPr>
              <w:t>UTIB Türkiye Tekstil ve Konfeksiyon Sektöründe IX. Uluslararası ArGe Proje Pazarı</w:t>
            </w:r>
            <w:r>
              <w:rPr>
                <w:bCs/>
                <w:sz w:val="22"/>
              </w:rPr>
              <w:t xml:space="preserve">, Bursa, TÜRKİYE, p. 15, </w:t>
            </w:r>
            <w:r>
              <w:rPr>
                <w:b/>
                <w:bCs/>
                <w:sz w:val="22"/>
              </w:rPr>
              <w:t>2017</w:t>
            </w:r>
          </w:p>
        </w:tc>
        <w:tc>
          <w:tcPr>
            <w:tcW w:w="1560" w:type="dxa"/>
          </w:tcPr>
          <w:p w:rsidR="0057447F" w:rsidRPr="00FB6F4E" w:rsidRDefault="0057447F" w:rsidP="00797D8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57447F" w:rsidRPr="009C52FE" w:rsidRDefault="0057447F" w:rsidP="00797D8C">
            <w:pPr>
              <w:jc w:val="center"/>
              <w:rPr>
                <w:bCs/>
                <w:sz w:val="22"/>
                <w:szCs w:val="22"/>
              </w:rPr>
            </w:pPr>
            <w:r w:rsidRPr="009C52FE">
              <w:rPr>
                <w:bCs/>
                <w:sz w:val="22"/>
                <w:szCs w:val="22"/>
              </w:rPr>
              <w:t>115M512 nolu TÜBİTAK Projesi</w:t>
            </w:r>
          </w:p>
        </w:tc>
        <w:tc>
          <w:tcPr>
            <w:tcW w:w="3119" w:type="dxa"/>
          </w:tcPr>
          <w:p w:rsidR="0057447F" w:rsidRPr="00FB6F4E" w:rsidRDefault="007F2865" w:rsidP="00720AD4">
            <w:pPr>
              <w:jc w:val="center"/>
              <w:rPr>
                <w:b/>
                <w:bCs/>
                <w:sz w:val="22"/>
                <w:szCs w:val="22"/>
              </w:rPr>
            </w:pPr>
            <w:r w:rsidRPr="009C6582">
              <w:rPr>
                <w:bCs/>
                <w:color w:val="000000" w:themeColor="text1"/>
                <w:sz w:val="22"/>
                <w:szCs w:val="22"/>
              </w:rPr>
              <w:t>Bilim adamı yetiştirme</w:t>
            </w:r>
          </w:p>
        </w:tc>
      </w:tr>
      <w:tr w:rsidR="0057447F" w:rsidRPr="00FB6F4E" w:rsidTr="0034305A">
        <w:tc>
          <w:tcPr>
            <w:tcW w:w="851" w:type="dxa"/>
          </w:tcPr>
          <w:p w:rsidR="0057447F" w:rsidRPr="00FB6F4E" w:rsidRDefault="0057447F" w:rsidP="00720AD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2017</w:t>
            </w:r>
          </w:p>
        </w:tc>
        <w:tc>
          <w:tcPr>
            <w:tcW w:w="8080" w:type="dxa"/>
          </w:tcPr>
          <w:p w:rsidR="0057447F" w:rsidRDefault="0057447F" w:rsidP="0057447F">
            <w:pPr>
              <w:spacing w:line="360" w:lineRule="auto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eastAsia="zh-CN"/>
              </w:rPr>
              <w:t>Balcı, S.</w:t>
            </w:r>
            <w:r>
              <w:rPr>
                <w:sz w:val="22"/>
                <w:szCs w:val="22"/>
                <w:lang w:eastAsia="zh-CN"/>
              </w:rPr>
              <w:t>, Yeter, B.,</w:t>
            </w:r>
            <w:r>
              <w:rPr>
                <w:b/>
                <w:sz w:val="22"/>
                <w:szCs w:val="22"/>
                <w:lang w:eastAsia="zh-CN"/>
              </w:rPr>
              <w:t xml:space="preserve"> </w:t>
            </w:r>
            <w:r>
              <w:rPr>
                <w:sz w:val="22"/>
                <w:szCs w:val="22"/>
                <w:lang w:eastAsia="zh-CN"/>
              </w:rPr>
              <w:t>Tomul, F., “Novel Mesoporous Silica Pillared Clay Support Synthesis Titanium Incorporation”, 2017 2nd International Conference on Advanced Functional Materials (ICAFM 2017), Los Angeles, The United States</w:t>
            </w:r>
            <w:r w:rsidR="009C52FE">
              <w:rPr>
                <w:sz w:val="22"/>
                <w:szCs w:val="22"/>
                <w:lang w:eastAsia="zh-CN"/>
              </w:rPr>
              <w:t>, Aug. 4-6, 2017</w:t>
            </w:r>
          </w:p>
        </w:tc>
        <w:tc>
          <w:tcPr>
            <w:tcW w:w="1560" w:type="dxa"/>
          </w:tcPr>
          <w:p w:rsidR="0057447F" w:rsidRPr="00FB6F4E" w:rsidRDefault="0057447F" w:rsidP="00720AD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57447F" w:rsidRPr="009C52FE" w:rsidRDefault="009C52FE" w:rsidP="00720AD4">
            <w:pPr>
              <w:jc w:val="center"/>
              <w:rPr>
                <w:bCs/>
                <w:sz w:val="22"/>
                <w:szCs w:val="22"/>
              </w:rPr>
            </w:pPr>
            <w:r w:rsidRPr="009C52FE">
              <w:rPr>
                <w:bCs/>
                <w:sz w:val="22"/>
                <w:szCs w:val="22"/>
              </w:rPr>
              <w:t>115M512 nolu TÜBİTAK Projesi</w:t>
            </w:r>
          </w:p>
        </w:tc>
        <w:tc>
          <w:tcPr>
            <w:tcW w:w="3119" w:type="dxa"/>
          </w:tcPr>
          <w:p w:rsidR="0057447F" w:rsidRPr="00FB6F4E" w:rsidRDefault="007F2865" w:rsidP="00720AD4">
            <w:pPr>
              <w:jc w:val="center"/>
              <w:rPr>
                <w:b/>
                <w:bCs/>
                <w:sz w:val="22"/>
                <w:szCs w:val="22"/>
              </w:rPr>
            </w:pPr>
            <w:r w:rsidRPr="009C6582">
              <w:rPr>
                <w:bCs/>
                <w:color w:val="000000" w:themeColor="text1"/>
                <w:sz w:val="22"/>
                <w:szCs w:val="22"/>
              </w:rPr>
              <w:t>Bilim adamı yetiştirme</w:t>
            </w:r>
          </w:p>
        </w:tc>
      </w:tr>
      <w:tr w:rsidR="0057447F" w:rsidRPr="00FB6F4E" w:rsidTr="0034305A">
        <w:tc>
          <w:tcPr>
            <w:tcW w:w="851" w:type="dxa"/>
          </w:tcPr>
          <w:p w:rsidR="0057447F" w:rsidRPr="00FB6F4E" w:rsidRDefault="0057447F" w:rsidP="00720AD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080" w:type="dxa"/>
          </w:tcPr>
          <w:p w:rsidR="0057447F" w:rsidRPr="00FB6F4E" w:rsidRDefault="0057447F" w:rsidP="00720AD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57447F" w:rsidRPr="00FB6F4E" w:rsidRDefault="0057447F" w:rsidP="00720AD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57447F" w:rsidRPr="00FB6F4E" w:rsidRDefault="0057447F" w:rsidP="00720AD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57447F" w:rsidRPr="00FB6F4E" w:rsidRDefault="0057447F" w:rsidP="00720AD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</w:tbl>
    <w:p w:rsidR="0034305A" w:rsidRPr="0034305A" w:rsidRDefault="0034305A" w:rsidP="0034305A"/>
    <w:p w:rsidR="00F31C97" w:rsidRDefault="00F31C97" w:rsidP="00F31C97">
      <w:pPr>
        <w:pStyle w:val="Balk1"/>
        <w:ind w:firstLine="357"/>
        <w:rPr>
          <w:color w:val="0000FF"/>
          <w:u w:val="single"/>
        </w:rPr>
      </w:pPr>
      <w:r>
        <w:rPr>
          <w:color w:val="0000FF"/>
          <w:u w:val="single"/>
        </w:rPr>
        <w:t xml:space="preserve">Ulusal </w:t>
      </w:r>
      <w:r w:rsidR="00E27F58">
        <w:rPr>
          <w:color w:val="0000FF"/>
          <w:u w:val="single"/>
        </w:rPr>
        <w:t xml:space="preserve">Kongre </w:t>
      </w:r>
      <w:r>
        <w:rPr>
          <w:color w:val="0000FF"/>
          <w:u w:val="single"/>
        </w:rPr>
        <w:t>ve Sempozyumlar</w:t>
      </w:r>
    </w:p>
    <w:tbl>
      <w:tblPr>
        <w:tblStyle w:val="TabloKlavuzu"/>
        <w:tblW w:w="15594" w:type="dxa"/>
        <w:tblInd w:w="-318" w:type="dxa"/>
        <w:tblLook w:val="04A0" w:firstRow="1" w:lastRow="0" w:firstColumn="1" w:lastColumn="0" w:noHBand="0" w:noVBand="1"/>
      </w:tblPr>
      <w:tblGrid>
        <w:gridCol w:w="851"/>
        <w:gridCol w:w="8080"/>
        <w:gridCol w:w="1560"/>
        <w:gridCol w:w="1984"/>
        <w:gridCol w:w="3119"/>
      </w:tblGrid>
      <w:tr w:rsidR="0034305A" w:rsidRPr="007E0063" w:rsidTr="00720AD4">
        <w:tc>
          <w:tcPr>
            <w:tcW w:w="851" w:type="dxa"/>
          </w:tcPr>
          <w:p w:rsidR="002418E9" w:rsidRDefault="002418E9" w:rsidP="00720AD4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720AD4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34305A" w:rsidRPr="007E0063" w:rsidRDefault="0034305A" w:rsidP="00720AD4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Yıl</w:t>
            </w:r>
          </w:p>
        </w:tc>
        <w:tc>
          <w:tcPr>
            <w:tcW w:w="8080" w:type="dxa"/>
          </w:tcPr>
          <w:p w:rsidR="002418E9" w:rsidRDefault="002418E9" w:rsidP="00720AD4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720AD4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34305A" w:rsidRPr="007E0063" w:rsidRDefault="0034305A" w:rsidP="00720AD4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Yayın</w:t>
            </w: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 Adı</w:t>
            </w:r>
          </w:p>
        </w:tc>
        <w:tc>
          <w:tcPr>
            <w:tcW w:w="1560" w:type="dxa"/>
          </w:tcPr>
          <w:p w:rsidR="0034305A" w:rsidRPr="007E0063" w:rsidRDefault="0034305A" w:rsidP="00720AD4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Kendisi Haricinde Yapılan Atıflar</w:t>
            </w:r>
          </w:p>
        </w:tc>
        <w:tc>
          <w:tcPr>
            <w:tcW w:w="1984" w:type="dxa"/>
          </w:tcPr>
          <w:p w:rsidR="00130DD0" w:rsidRDefault="00130DD0" w:rsidP="00720AD4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34305A" w:rsidRDefault="0034305A" w:rsidP="00720AD4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Türetildiği Çalışma</w:t>
            </w:r>
          </w:p>
          <w:p w:rsidR="0034305A" w:rsidRPr="007E0063" w:rsidRDefault="0034305A" w:rsidP="00720AD4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(Tez, Proje, Diğer)</w:t>
            </w:r>
          </w:p>
          <w:p w:rsidR="0034305A" w:rsidRPr="007E0063" w:rsidRDefault="0034305A" w:rsidP="00720AD4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</w:tc>
        <w:tc>
          <w:tcPr>
            <w:tcW w:w="3119" w:type="dxa"/>
          </w:tcPr>
          <w:p w:rsidR="0034305A" w:rsidRDefault="0034305A" w:rsidP="00720AD4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Yayının yerel/bölgesel/ulusal katkısı</w:t>
            </w:r>
          </w:p>
          <w:p w:rsidR="0034305A" w:rsidRPr="007E0063" w:rsidRDefault="0034305A" w:rsidP="00720AD4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Bilim adamı yetiştirme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, 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Disiplinlerarası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, 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Üniversitelerarası 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İ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şbirliği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, vb)</w:t>
            </w:r>
          </w:p>
        </w:tc>
      </w:tr>
      <w:tr w:rsidR="00FE2985" w:rsidRPr="00FB6F4E" w:rsidTr="00720AD4">
        <w:tc>
          <w:tcPr>
            <w:tcW w:w="851" w:type="dxa"/>
          </w:tcPr>
          <w:p w:rsidR="00FE2985" w:rsidRDefault="00FE2985" w:rsidP="00720AD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2013</w:t>
            </w:r>
          </w:p>
        </w:tc>
        <w:tc>
          <w:tcPr>
            <w:tcW w:w="8080" w:type="dxa"/>
          </w:tcPr>
          <w:p w:rsidR="00FE2985" w:rsidRPr="00FE2985" w:rsidRDefault="00FE2985" w:rsidP="00FE2985">
            <w:pPr>
              <w:spacing w:line="360" w:lineRule="auto"/>
              <w:jc w:val="both"/>
              <w:rPr>
                <w:i/>
              </w:rPr>
            </w:pPr>
            <w:r w:rsidRPr="00FE2985">
              <w:rPr>
                <w:b/>
                <w:lang w:eastAsia="zh-CN"/>
              </w:rPr>
              <w:t>Balcı, S.</w:t>
            </w:r>
            <w:r w:rsidRPr="00FE2985">
              <w:rPr>
                <w:lang w:eastAsia="zh-CN"/>
              </w:rPr>
              <w:t xml:space="preserve">, “İnşaat ve yapı malzemeleri üretim sektöründe çevreci üretim parametrelerinin ayarlanması, atık ısının geri kazanılması”, </w:t>
            </w:r>
            <w:r w:rsidRPr="00FE2985">
              <w:rPr>
                <w:bCs/>
                <w:i/>
              </w:rPr>
              <w:t>Endüstriyel Simbiyoz ve Temiz Üretim ArGe Proje Pazarı</w:t>
            </w:r>
            <w:r w:rsidRPr="00FE2985">
              <w:rPr>
                <w:bCs/>
              </w:rPr>
              <w:t xml:space="preserve">, s. 34, ADANA, </w:t>
            </w:r>
            <w:r w:rsidRPr="00FE2985">
              <w:rPr>
                <w:b/>
                <w:bCs/>
              </w:rPr>
              <w:t>2013</w:t>
            </w:r>
          </w:p>
        </w:tc>
        <w:tc>
          <w:tcPr>
            <w:tcW w:w="1560" w:type="dxa"/>
          </w:tcPr>
          <w:p w:rsidR="00FE2985" w:rsidRPr="00FB6F4E" w:rsidRDefault="00FE2985" w:rsidP="00720AD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FE2985" w:rsidRPr="00FB6F4E" w:rsidRDefault="00FE2985" w:rsidP="00720AD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FE2985" w:rsidRPr="00FB6F4E" w:rsidRDefault="00FE2985" w:rsidP="00720AD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FE2985" w:rsidRPr="00FB6F4E" w:rsidTr="00720AD4">
        <w:tc>
          <w:tcPr>
            <w:tcW w:w="851" w:type="dxa"/>
          </w:tcPr>
          <w:p w:rsidR="00FE2985" w:rsidRPr="00FB6F4E" w:rsidRDefault="00FE2985" w:rsidP="00720AD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2013</w:t>
            </w:r>
          </w:p>
        </w:tc>
        <w:tc>
          <w:tcPr>
            <w:tcW w:w="8080" w:type="dxa"/>
          </w:tcPr>
          <w:p w:rsidR="00FE2985" w:rsidRPr="00FE2985" w:rsidRDefault="00FE2985" w:rsidP="00FE2985">
            <w:pPr>
              <w:spacing w:line="360" w:lineRule="auto"/>
              <w:jc w:val="both"/>
              <w:rPr>
                <w:bCs/>
              </w:rPr>
            </w:pPr>
            <w:r w:rsidRPr="00FE2985">
              <w:rPr>
                <w:b/>
                <w:lang w:eastAsia="zh-CN"/>
              </w:rPr>
              <w:t>Balcı, S.</w:t>
            </w:r>
            <w:r w:rsidRPr="00FE2985">
              <w:rPr>
                <w:lang w:eastAsia="zh-CN"/>
              </w:rPr>
              <w:t xml:space="preserve">, Başoğlu, F., “Tekstil atık sularının ucuz adsorbanlar ile yeniden kullanılabilir hale getirilmesi”, </w:t>
            </w:r>
            <w:r w:rsidRPr="00FE2985">
              <w:rPr>
                <w:bCs/>
                <w:i/>
              </w:rPr>
              <w:t>Endüstriyel Simbiyoz ve Temiz Üretim ArGe Proje Pazarı</w:t>
            </w:r>
            <w:r w:rsidRPr="00FE2985">
              <w:rPr>
                <w:bCs/>
              </w:rPr>
              <w:t xml:space="preserve">, s. 23, ADANA, </w:t>
            </w:r>
            <w:r w:rsidRPr="00FE2985">
              <w:rPr>
                <w:b/>
                <w:bCs/>
              </w:rPr>
              <w:t>2013</w:t>
            </w:r>
          </w:p>
        </w:tc>
        <w:tc>
          <w:tcPr>
            <w:tcW w:w="1560" w:type="dxa"/>
          </w:tcPr>
          <w:p w:rsidR="00FE2985" w:rsidRPr="00FB6F4E" w:rsidRDefault="00FE2985" w:rsidP="00720AD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FE2985" w:rsidRPr="00FB6F4E" w:rsidRDefault="00FE2985" w:rsidP="00720AD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FE2985" w:rsidRPr="00FB6F4E" w:rsidRDefault="00FE2985" w:rsidP="00720AD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34305A" w:rsidRPr="00FB6F4E" w:rsidTr="00720AD4">
        <w:tc>
          <w:tcPr>
            <w:tcW w:w="851" w:type="dxa"/>
          </w:tcPr>
          <w:p w:rsidR="0034305A" w:rsidRPr="00FB6F4E" w:rsidRDefault="0034305A" w:rsidP="00720AD4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2013</w:t>
            </w:r>
          </w:p>
        </w:tc>
        <w:tc>
          <w:tcPr>
            <w:tcW w:w="8080" w:type="dxa"/>
          </w:tcPr>
          <w:p w:rsidR="0034305A" w:rsidRPr="00FE2985" w:rsidRDefault="00FE2985" w:rsidP="00FE2985">
            <w:pPr>
              <w:spacing w:line="360" w:lineRule="auto"/>
              <w:jc w:val="both"/>
              <w:rPr>
                <w:bCs/>
              </w:rPr>
            </w:pPr>
            <w:r w:rsidRPr="00FE2985">
              <w:rPr>
                <w:b/>
                <w:lang w:eastAsia="zh-CN"/>
              </w:rPr>
              <w:t>Balcı, S.</w:t>
            </w:r>
            <w:r w:rsidRPr="00FE2985">
              <w:rPr>
                <w:lang w:eastAsia="zh-CN"/>
              </w:rPr>
              <w:t>, Bilici, E., “</w:t>
            </w:r>
            <w:r w:rsidRPr="00FE2985">
              <w:rPr>
                <w:color w:val="000000"/>
              </w:rPr>
              <w:t>İnşaat Sektörü Yapı Malzemeleri Üretim Süreçlerinin Kullanım Alanlarına Göre İyileştirilmesi, Enerji ve Çevre Boyutu</w:t>
            </w:r>
            <w:r w:rsidRPr="00FE2985">
              <w:rPr>
                <w:lang w:eastAsia="zh-CN"/>
              </w:rPr>
              <w:t xml:space="preserve">”, </w:t>
            </w:r>
            <w:r w:rsidRPr="00FE2985">
              <w:rPr>
                <w:i/>
                <w:lang w:eastAsia="zh-CN"/>
              </w:rPr>
              <w:t>3. Sanayi Şurası, Bilimsel Tebliğler Kitabı</w:t>
            </w:r>
            <w:r w:rsidRPr="00FE2985">
              <w:rPr>
                <w:lang w:eastAsia="zh-CN"/>
              </w:rPr>
              <w:t xml:space="preserve">, s 163-165, ANKARA, </w:t>
            </w:r>
            <w:r w:rsidRPr="00FE2985">
              <w:rPr>
                <w:b/>
                <w:lang w:eastAsia="zh-CN"/>
              </w:rPr>
              <w:t>2013</w:t>
            </w:r>
          </w:p>
        </w:tc>
        <w:tc>
          <w:tcPr>
            <w:tcW w:w="1560" w:type="dxa"/>
          </w:tcPr>
          <w:p w:rsidR="0034305A" w:rsidRPr="00FB6F4E" w:rsidRDefault="0034305A" w:rsidP="00720AD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34305A" w:rsidRPr="00FB6F4E" w:rsidRDefault="0034305A" w:rsidP="00720AD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34305A" w:rsidRPr="00FB6F4E" w:rsidRDefault="0034305A" w:rsidP="00720AD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34305A" w:rsidRPr="00FB6F4E" w:rsidTr="00720AD4">
        <w:tc>
          <w:tcPr>
            <w:tcW w:w="851" w:type="dxa"/>
          </w:tcPr>
          <w:p w:rsidR="0034305A" w:rsidRPr="00FB6F4E" w:rsidRDefault="0034305A" w:rsidP="00720AD4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2014</w:t>
            </w:r>
          </w:p>
        </w:tc>
        <w:tc>
          <w:tcPr>
            <w:tcW w:w="8080" w:type="dxa"/>
          </w:tcPr>
          <w:p w:rsidR="0034305A" w:rsidRPr="00FB6F4E" w:rsidRDefault="0034305A" w:rsidP="00720AD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34305A" w:rsidRPr="00FB6F4E" w:rsidRDefault="0034305A" w:rsidP="00720AD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34305A" w:rsidRPr="00FB6F4E" w:rsidRDefault="0034305A" w:rsidP="00720AD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34305A" w:rsidRPr="00FB6F4E" w:rsidRDefault="0034305A" w:rsidP="00720AD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34305A" w:rsidRPr="00FB6F4E" w:rsidTr="00720AD4">
        <w:tc>
          <w:tcPr>
            <w:tcW w:w="851" w:type="dxa"/>
          </w:tcPr>
          <w:p w:rsidR="0034305A" w:rsidRPr="00FB6F4E" w:rsidRDefault="0034305A" w:rsidP="00720AD4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2015</w:t>
            </w:r>
          </w:p>
        </w:tc>
        <w:tc>
          <w:tcPr>
            <w:tcW w:w="8080" w:type="dxa"/>
          </w:tcPr>
          <w:p w:rsidR="0034305A" w:rsidRPr="00FE2985" w:rsidRDefault="00FE2985" w:rsidP="00FE2985">
            <w:pPr>
              <w:spacing w:line="360" w:lineRule="auto"/>
              <w:jc w:val="both"/>
              <w:rPr>
                <w:b/>
                <w:sz w:val="22"/>
                <w:szCs w:val="22"/>
                <w:highlight w:val="yellow"/>
              </w:rPr>
            </w:pPr>
            <w:r w:rsidRPr="00FE2985">
              <w:rPr>
                <w:lang w:eastAsia="zh-CN"/>
              </w:rPr>
              <w:t xml:space="preserve">Karaeyvaz, C., </w:t>
            </w:r>
            <w:r w:rsidRPr="00FE2985">
              <w:rPr>
                <w:b/>
                <w:lang w:eastAsia="zh-CN"/>
              </w:rPr>
              <w:t>Balcı, S.</w:t>
            </w:r>
            <w:r w:rsidRPr="00FE2985">
              <w:rPr>
                <w:lang w:eastAsia="zh-CN"/>
              </w:rPr>
              <w:t xml:space="preserve">, Turgut Başoğlu, F., Açıl, G., </w:t>
            </w:r>
            <w:r w:rsidRPr="00FE2985">
              <w:rPr>
                <w:color w:val="000000"/>
              </w:rPr>
              <w:t xml:space="preserve">“Sütunlu kil destekli HPA süper asit katalizör sentezi ve karakterizasyonu” </w:t>
            </w:r>
            <w:r w:rsidRPr="00FE2985">
              <w:rPr>
                <w:i/>
                <w:color w:val="000000"/>
              </w:rPr>
              <w:t>16. Ulusal Kil Sempozyumu</w:t>
            </w:r>
            <w:r w:rsidRPr="00FE2985">
              <w:rPr>
                <w:color w:val="000000"/>
              </w:rPr>
              <w:t>, Editör: Çalık, A. Çanakkale On Sekiz Mart Üniversitesi,</w:t>
            </w:r>
            <w:r w:rsidRPr="00FE2985">
              <w:t xml:space="preserve"> </w:t>
            </w:r>
            <w:r w:rsidRPr="00FE2985">
              <w:rPr>
                <w:color w:val="000000"/>
              </w:rPr>
              <w:t xml:space="preserve">s. 92-93, ÇANAKKALE, </w:t>
            </w:r>
            <w:r w:rsidRPr="00FE2985">
              <w:rPr>
                <w:b/>
                <w:color w:val="000000"/>
              </w:rPr>
              <w:t>2015</w:t>
            </w:r>
          </w:p>
        </w:tc>
        <w:tc>
          <w:tcPr>
            <w:tcW w:w="1560" w:type="dxa"/>
          </w:tcPr>
          <w:p w:rsidR="0034305A" w:rsidRPr="00FB6F4E" w:rsidRDefault="0034305A" w:rsidP="00720AD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34305A" w:rsidRPr="00FE2985" w:rsidRDefault="00FE2985" w:rsidP="00720AD4">
            <w:pPr>
              <w:jc w:val="center"/>
              <w:rPr>
                <w:bCs/>
                <w:sz w:val="22"/>
                <w:szCs w:val="22"/>
              </w:rPr>
            </w:pPr>
            <w:r w:rsidRPr="00FE2985">
              <w:rPr>
                <w:bCs/>
                <w:sz w:val="22"/>
                <w:szCs w:val="22"/>
              </w:rPr>
              <w:t>114M197 nolu TÜBİTAK Projesi</w:t>
            </w:r>
          </w:p>
        </w:tc>
        <w:tc>
          <w:tcPr>
            <w:tcW w:w="3119" w:type="dxa"/>
          </w:tcPr>
          <w:p w:rsidR="0034305A" w:rsidRPr="00FB6F4E" w:rsidRDefault="0034305A" w:rsidP="00720AD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CC02AA" w:rsidRPr="00FB6F4E" w:rsidTr="00CC02AA">
        <w:trPr>
          <w:trHeight w:val="1179"/>
        </w:trPr>
        <w:tc>
          <w:tcPr>
            <w:tcW w:w="851" w:type="dxa"/>
          </w:tcPr>
          <w:p w:rsidR="00CC02AA" w:rsidRDefault="00CC02AA" w:rsidP="00720AD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2016</w:t>
            </w:r>
          </w:p>
        </w:tc>
        <w:tc>
          <w:tcPr>
            <w:tcW w:w="8080" w:type="dxa"/>
          </w:tcPr>
          <w:p w:rsidR="00CC02AA" w:rsidRPr="00CC02AA" w:rsidRDefault="00CC02AA" w:rsidP="00CC02AA">
            <w:pPr>
              <w:spacing w:line="360" w:lineRule="auto"/>
              <w:jc w:val="both"/>
              <w:rPr>
                <w:b/>
              </w:rPr>
            </w:pPr>
            <w:r w:rsidRPr="00CC02AA">
              <w:rPr>
                <w:b/>
              </w:rPr>
              <w:t>Balcı, S., “</w:t>
            </w:r>
            <w:r w:rsidRPr="00CC02AA">
              <w:t xml:space="preserve">Eğitim kurumlarında laboratuvar güvenliği, kimyasal tehlike ve laboratuvar kazaları”, 11-13.04.2016, </w:t>
            </w:r>
            <w:r w:rsidRPr="00CC02AA">
              <w:rPr>
                <w:i/>
              </w:rPr>
              <w:t>3. Ulusal laboratuvar akreditasyonu ve güvenliği sempozyumu</w:t>
            </w:r>
            <w:r w:rsidRPr="00CC02AA">
              <w:t xml:space="preserve">, s. 59-62, </w:t>
            </w:r>
            <w:r w:rsidRPr="00CC02AA">
              <w:rPr>
                <w:b/>
              </w:rPr>
              <w:t>2016</w:t>
            </w:r>
            <w:r w:rsidRPr="00CC02AA">
              <w:t xml:space="preserve"> </w:t>
            </w:r>
          </w:p>
        </w:tc>
        <w:tc>
          <w:tcPr>
            <w:tcW w:w="1560" w:type="dxa"/>
          </w:tcPr>
          <w:p w:rsidR="00CC02AA" w:rsidRPr="00FB6F4E" w:rsidRDefault="00CC02AA" w:rsidP="00720AD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CC02AA" w:rsidRDefault="00CC02AA" w:rsidP="00720A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:rsidR="00CC02AA" w:rsidRPr="009C6582" w:rsidRDefault="00CC02AA" w:rsidP="00720AD4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CC02AA" w:rsidRPr="00FB6F4E" w:rsidTr="00CC02AA">
        <w:trPr>
          <w:trHeight w:val="1179"/>
        </w:trPr>
        <w:tc>
          <w:tcPr>
            <w:tcW w:w="851" w:type="dxa"/>
          </w:tcPr>
          <w:p w:rsidR="00CC02AA" w:rsidRDefault="00CC02AA" w:rsidP="00720AD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2016</w:t>
            </w:r>
          </w:p>
        </w:tc>
        <w:tc>
          <w:tcPr>
            <w:tcW w:w="8080" w:type="dxa"/>
          </w:tcPr>
          <w:p w:rsidR="00CC02AA" w:rsidRPr="00CC02AA" w:rsidRDefault="00CC02AA" w:rsidP="00CC02AA">
            <w:pPr>
              <w:spacing w:line="360" w:lineRule="auto"/>
              <w:jc w:val="both"/>
            </w:pPr>
            <w:r w:rsidRPr="00CC02AA">
              <w:rPr>
                <w:b/>
                <w:lang w:eastAsia="zh-CN"/>
              </w:rPr>
              <w:t>Balcı, S.</w:t>
            </w:r>
            <w:r w:rsidRPr="00CC02AA">
              <w:rPr>
                <w:lang w:eastAsia="zh-CN"/>
              </w:rPr>
              <w:t>, Karaeyvaz, C., Açıl, G., Turgut Başoğlu,  “</w:t>
            </w:r>
            <w:r w:rsidRPr="00CC02AA">
              <w:t xml:space="preserve">Single step synthesis of HPA loaded Al-PILCs”, </w:t>
            </w:r>
            <w:r w:rsidRPr="00CC02AA">
              <w:rPr>
                <w:i/>
                <w:lang w:eastAsia="zh-CN"/>
              </w:rPr>
              <w:t>NCC6-The 6th Catalysis Conference</w:t>
            </w:r>
            <w:r w:rsidRPr="00CC02AA">
              <w:rPr>
                <w:lang w:eastAsia="zh-CN"/>
              </w:rPr>
              <w:t>,</w:t>
            </w:r>
            <w:r w:rsidRPr="00CC02AA">
              <w:t xml:space="preserve"> s. 243, BURSA, </w:t>
            </w:r>
            <w:r w:rsidRPr="00CC02AA">
              <w:rPr>
                <w:b/>
              </w:rPr>
              <w:t>2016</w:t>
            </w:r>
          </w:p>
        </w:tc>
        <w:tc>
          <w:tcPr>
            <w:tcW w:w="1560" w:type="dxa"/>
          </w:tcPr>
          <w:p w:rsidR="00CC02AA" w:rsidRPr="00FB6F4E" w:rsidRDefault="00CC02AA" w:rsidP="00720AD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CC02AA" w:rsidRDefault="007F2865" w:rsidP="007F28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114M197 Nolu TÜBİTAK Projesi</w:t>
            </w:r>
          </w:p>
        </w:tc>
        <w:tc>
          <w:tcPr>
            <w:tcW w:w="3119" w:type="dxa"/>
          </w:tcPr>
          <w:p w:rsidR="00CC02AA" w:rsidRPr="009C6582" w:rsidRDefault="00CC02AA" w:rsidP="00720AD4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CC02AA" w:rsidRPr="00FB6F4E" w:rsidTr="00CC02AA">
        <w:trPr>
          <w:trHeight w:val="1179"/>
        </w:trPr>
        <w:tc>
          <w:tcPr>
            <w:tcW w:w="851" w:type="dxa"/>
          </w:tcPr>
          <w:p w:rsidR="00CC02AA" w:rsidRDefault="00CC02AA" w:rsidP="00720AD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2016</w:t>
            </w:r>
          </w:p>
        </w:tc>
        <w:tc>
          <w:tcPr>
            <w:tcW w:w="8080" w:type="dxa"/>
          </w:tcPr>
          <w:p w:rsidR="00CC02AA" w:rsidRPr="00CC02AA" w:rsidRDefault="00CC02AA" w:rsidP="00CC02AA">
            <w:pPr>
              <w:spacing w:line="360" w:lineRule="auto"/>
              <w:jc w:val="both"/>
            </w:pPr>
            <w:r w:rsidRPr="00CC02AA">
              <w:rPr>
                <w:lang w:eastAsia="zh-CN"/>
              </w:rPr>
              <w:t>Aktı, F.</w:t>
            </w:r>
            <w:r w:rsidRPr="00CC02AA">
              <w:t>,</w:t>
            </w:r>
            <w:r w:rsidRPr="00CC02AA">
              <w:rPr>
                <w:b/>
              </w:rPr>
              <w:t xml:space="preserve"> Balcı, S., </w:t>
            </w:r>
            <w:r w:rsidRPr="00CC02AA">
              <w:t xml:space="preserve">Doğu, T., “The effect of metal adding sequence and synthesis media on the properties of SnSBA-15 catalysts at low metal ratio”, </w:t>
            </w:r>
            <w:r w:rsidRPr="00CC02AA">
              <w:rPr>
                <w:i/>
                <w:lang w:eastAsia="zh-CN"/>
              </w:rPr>
              <w:t>NCC6-The 6th Catalysis Conference</w:t>
            </w:r>
            <w:r w:rsidRPr="00CC02AA">
              <w:t xml:space="preserve">, s. 206, BURSA, </w:t>
            </w:r>
            <w:r w:rsidRPr="00CC02AA">
              <w:rPr>
                <w:b/>
              </w:rPr>
              <w:t>2016</w:t>
            </w:r>
          </w:p>
        </w:tc>
        <w:tc>
          <w:tcPr>
            <w:tcW w:w="1560" w:type="dxa"/>
          </w:tcPr>
          <w:p w:rsidR="00CC02AA" w:rsidRPr="00FB6F4E" w:rsidRDefault="00CC02AA" w:rsidP="00720AD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CC02AA" w:rsidRDefault="007F2865" w:rsidP="00720A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Tez</w:t>
            </w:r>
          </w:p>
        </w:tc>
        <w:tc>
          <w:tcPr>
            <w:tcW w:w="3119" w:type="dxa"/>
          </w:tcPr>
          <w:p w:rsidR="00CC02AA" w:rsidRPr="009C6582" w:rsidRDefault="00CC02AA" w:rsidP="00720AD4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FE2985" w:rsidRPr="00FB6F4E" w:rsidTr="00CC02AA">
        <w:trPr>
          <w:trHeight w:val="1179"/>
        </w:trPr>
        <w:tc>
          <w:tcPr>
            <w:tcW w:w="851" w:type="dxa"/>
          </w:tcPr>
          <w:p w:rsidR="00FE2985" w:rsidRPr="00FB6F4E" w:rsidRDefault="00FE2985" w:rsidP="00720AD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2016</w:t>
            </w:r>
          </w:p>
        </w:tc>
        <w:tc>
          <w:tcPr>
            <w:tcW w:w="8080" w:type="dxa"/>
          </w:tcPr>
          <w:p w:rsidR="00FE2985" w:rsidRPr="00CC02AA" w:rsidRDefault="00CC02AA" w:rsidP="00CC02AA">
            <w:pPr>
              <w:spacing w:line="360" w:lineRule="auto"/>
              <w:jc w:val="both"/>
            </w:pPr>
            <w:r w:rsidRPr="00CC02AA">
              <w:rPr>
                <w:b/>
                <w:lang w:eastAsia="zh-CN"/>
              </w:rPr>
              <w:t>Balcı, S.</w:t>
            </w:r>
            <w:r w:rsidRPr="00CC02AA">
              <w:rPr>
                <w:lang w:eastAsia="zh-CN"/>
              </w:rPr>
              <w:t>, Yeter, B., Tomul, F. Turgut Başoğlu, F., “</w:t>
            </w:r>
            <w:r w:rsidRPr="00CC02AA">
              <w:rPr>
                <w:shd w:val="clear" w:color="auto" w:fill="FCFDFD"/>
              </w:rPr>
              <w:t>Mezogözenekli silika sütunlu kil yeni nesil katalizör sentezi”</w:t>
            </w:r>
            <w:r w:rsidRPr="00CC02AA">
              <w:t xml:space="preserve">, </w:t>
            </w:r>
            <w:r w:rsidRPr="00CC02AA">
              <w:rPr>
                <w:i/>
              </w:rPr>
              <w:t xml:space="preserve">Ulusal Kimya Mühendisliği Kongresi UKMK 2016, </w:t>
            </w:r>
            <w:r w:rsidRPr="00CC02AA">
              <w:t xml:space="preserve">s. 334, İZMİR, </w:t>
            </w:r>
            <w:r w:rsidRPr="00CC02AA">
              <w:rPr>
                <w:b/>
              </w:rPr>
              <w:t>2016</w:t>
            </w:r>
          </w:p>
        </w:tc>
        <w:tc>
          <w:tcPr>
            <w:tcW w:w="1560" w:type="dxa"/>
          </w:tcPr>
          <w:p w:rsidR="00FE2985" w:rsidRPr="00FB6F4E" w:rsidRDefault="00FE2985" w:rsidP="00720AD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FE2985" w:rsidRDefault="007F2865" w:rsidP="00720A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115M512 Nolu TÜBİTAK Projesi</w:t>
            </w:r>
          </w:p>
        </w:tc>
        <w:tc>
          <w:tcPr>
            <w:tcW w:w="3119" w:type="dxa"/>
          </w:tcPr>
          <w:p w:rsidR="00FE2985" w:rsidRPr="009C6582" w:rsidRDefault="00FE2985" w:rsidP="00720AD4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34305A" w:rsidRPr="00FB6F4E" w:rsidTr="00720AD4">
        <w:tc>
          <w:tcPr>
            <w:tcW w:w="851" w:type="dxa"/>
          </w:tcPr>
          <w:p w:rsidR="0034305A" w:rsidRPr="00FB6F4E" w:rsidRDefault="0034305A" w:rsidP="00720AD4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2016</w:t>
            </w:r>
          </w:p>
        </w:tc>
        <w:tc>
          <w:tcPr>
            <w:tcW w:w="8080" w:type="dxa"/>
          </w:tcPr>
          <w:p w:rsidR="0034305A" w:rsidRPr="009C6582" w:rsidRDefault="00D20F46" w:rsidP="009C6582">
            <w:pPr>
              <w:spacing w:line="360" w:lineRule="auto"/>
              <w:jc w:val="both"/>
            </w:pPr>
            <w:r w:rsidRPr="00827633">
              <w:rPr>
                <w:b/>
                <w:lang w:eastAsia="zh-CN"/>
              </w:rPr>
              <w:t>Balcı, S.</w:t>
            </w:r>
            <w:r w:rsidRPr="00827633">
              <w:rPr>
                <w:lang w:eastAsia="zh-CN"/>
              </w:rPr>
              <w:t>, Açıl, G., Karaeyvaz, C., Turgut Başoğlu, “</w:t>
            </w:r>
            <w:r w:rsidRPr="00827633">
              <w:t xml:space="preserve">STA/Al sütunlu kil katalizörlerin yapısal özellikleri üzerine standart ve doğal kil desteklerinin etkisi”, </w:t>
            </w:r>
            <w:r w:rsidRPr="00827633">
              <w:rPr>
                <w:i/>
              </w:rPr>
              <w:t xml:space="preserve">Ulusal Kimya Mühendisliği Kongresi UKMK 2016, </w:t>
            </w:r>
            <w:r w:rsidRPr="00827633">
              <w:t xml:space="preserve">s. 106-107, İZMİR, </w:t>
            </w:r>
            <w:r w:rsidRPr="00827633">
              <w:rPr>
                <w:b/>
              </w:rPr>
              <w:t>2016</w:t>
            </w:r>
          </w:p>
        </w:tc>
        <w:tc>
          <w:tcPr>
            <w:tcW w:w="1560" w:type="dxa"/>
          </w:tcPr>
          <w:p w:rsidR="0034305A" w:rsidRPr="00FB6F4E" w:rsidRDefault="0034305A" w:rsidP="00720AD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34305A" w:rsidRPr="00FB6F4E" w:rsidRDefault="00D20F46" w:rsidP="00720AD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BAP 06/2016-05</w:t>
            </w:r>
          </w:p>
        </w:tc>
        <w:tc>
          <w:tcPr>
            <w:tcW w:w="3119" w:type="dxa"/>
          </w:tcPr>
          <w:p w:rsidR="0034305A" w:rsidRPr="009C6582" w:rsidRDefault="0034305A" w:rsidP="00720AD4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9C6582" w:rsidRPr="00FB6F4E" w:rsidTr="00720AD4">
        <w:tc>
          <w:tcPr>
            <w:tcW w:w="851" w:type="dxa"/>
          </w:tcPr>
          <w:p w:rsidR="009C6582" w:rsidRDefault="00DC4CC5" w:rsidP="00720AD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2017</w:t>
            </w:r>
          </w:p>
        </w:tc>
        <w:tc>
          <w:tcPr>
            <w:tcW w:w="8080" w:type="dxa"/>
          </w:tcPr>
          <w:p w:rsidR="009C6582" w:rsidRPr="00DC4CC5" w:rsidRDefault="00DC4CC5" w:rsidP="00DC4CC5">
            <w:pPr>
              <w:spacing w:line="360" w:lineRule="auto"/>
              <w:jc w:val="both"/>
              <w:rPr>
                <w:rFonts w:eastAsiaTheme="minorHAnsi"/>
                <w:color w:val="000000"/>
              </w:rPr>
            </w:pPr>
            <w:r w:rsidRPr="00DC4CC5">
              <w:rPr>
                <w:bCs/>
                <w:sz w:val="22"/>
              </w:rPr>
              <w:t xml:space="preserve">Tomul, F., </w:t>
            </w:r>
            <w:r w:rsidRPr="00CC02AA">
              <w:rPr>
                <w:b/>
                <w:bCs/>
                <w:sz w:val="22"/>
              </w:rPr>
              <w:t>Balcı S</w:t>
            </w:r>
            <w:r w:rsidRPr="00DC4CC5">
              <w:rPr>
                <w:bCs/>
                <w:sz w:val="22"/>
              </w:rPr>
              <w:t xml:space="preserve">., Demir, K., “Fenol Kirliliğinin Mezo Gözenekli Hetero Silika Kil ile Kontrolü”, </w:t>
            </w:r>
            <w:r w:rsidRPr="00DC4CC5">
              <w:rPr>
                <w:bCs/>
                <w:i/>
                <w:sz w:val="22"/>
              </w:rPr>
              <w:t>19. Ulusal Su Ürünleri Sempozyumu</w:t>
            </w:r>
            <w:r w:rsidRPr="00DC4CC5">
              <w:rPr>
                <w:bCs/>
                <w:sz w:val="22"/>
              </w:rPr>
              <w:t>, 12-15 Eylül 2017</w:t>
            </w:r>
          </w:p>
        </w:tc>
        <w:tc>
          <w:tcPr>
            <w:tcW w:w="1560" w:type="dxa"/>
          </w:tcPr>
          <w:p w:rsidR="009C6582" w:rsidRPr="00FB6F4E" w:rsidRDefault="009C6582" w:rsidP="00720AD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DC4CC5" w:rsidRDefault="00DC4CC5" w:rsidP="00DC4CC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115M512</w:t>
            </w:r>
          </w:p>
          <w:p w:rsidR="009C6582" w:rsidRDefault="00DC4CC5" w:rsidP="00DC4CC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Nolu TÜBİTAK projesi</w:t>
            </w:r>
          </w:p>
        </w:tc>
        <w:tc>
          <w:tcPr>
            <w:tcW w:w="3119" w:type="dxa"/>
          </w:tcPr>
          <w:p w:rsidR="009C6582" w:rsidRPr="009C6582" w:rsidRDefault="00DC4CC5" w:rsidP="009C6582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9C6582">
              <w:rPr>
                <w:bCs/>
                <w:sz w:val="22"/>
                <w:szCs w:val="22"/>
              </w:rPr>
              <w:t>Bilim adamı yetiştirme</w:t>
            </w:r>
          </w:p>
        </w:tc>
      </w:tr>
      <w:tr w:rsidR="009C6582" w:rsidRPr="00FB6F4E" w:rsidTr="00720AD4">
        <w:tc>
          <w:tcPr>
            <w:tcW w:w="851" w:type="dxa"/>
          </w:tcPr>
          <w:p w:rsidR="009C6582" w:rsidRDefault="00DC4CC5" w:rsidP="00720AD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2017</w:t>
            </w:r>
          </w:p>
        </w:tc>
        <w:tc>
          <w:tcPr>
            <w:tcW w:w="8080" w:type="dxa"/>
          </w:tcPr>
          <w:p w:rsidR="009C6582" w:rsidRPr="00DC4CC5" w:rsidRDefault="00DC4CC5" w:rsidP="00D20F46">
            <w:pPr>
              <w:spacing w:line="360" w:lineRule="auto"/>
              <w:jc w:val="both"/>
              <w:rPr>
                <w:bCs/>
                <w:sz w:val="22"/>
              </w:rPr>
            </w:pPr>
            <w:r w:rsidRPr="00CC02AA">
              <w:rPr>
                <w:b/>
                <w:bCs/>
                <w:sz w:val="22"/>
              </w:rPr>
              <w:t>Balcı, S.,</w:t>
            </w:r>
            <w:r w:rsidRPr="00DC4CC5">
              <w:rPr>
                <w:bCs/>
                <w:sz w:val="22"/>
              </w:rPr>
              <w:t xml:space="preserve"> “Sularda Azotlu Bileşiklerin Sağlık Tehlikeleri ve Atık Sulardan Amonyum İyon Uzaklaştırması”, </w:t>
            </w:r>
            <w:r w:rsidRPr="00DC4CC5">
              <w:rPr>
                <w:bCs/>
                <w:i/>
                <w:sz w:val="22"/>
              </w:rPr>
              <w:t>19. Ulusal Su Ürünleri Sempozyumu</w:t>
            </w:r>
            <w:r w:rsidRPr="00DC4CC5">
              <w:rPr>
                <w:bCs/>
                <w:sz w:val="22"/>
              </w:rPr>
              <w:t>, 12-15 Eylül 2017</w:t>
            </w:r>
          </w:p>
        </w:tc>
        <w:tc>
          <w:tcPr>
            <w:tcW w:w="1560" w:type="dxa"/>
          </w:tcPr>
          <w:p w:rsidR="009C6582" w:rsidRPr="00FB6F4E" w:rsidRDefault="009C6582" w:rsidP="00720AD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9C6582" w:rsidRDefault="009C6582" w:rsidP="009902BA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9C6582" w:rsidRPr="009C6582" w:rsidRDefault="00DC4CC5" w:rsidP="009C6582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9C6582">
              <w:rPr>
                <w:bCs/>
                <w:sz w:val="22"/>
                <w:szCs w:val="22"/>
              </w:rPr>
              <w:t>Bilim adamı yetiştirme</w:t>
            </w:r>
          </w:p>
        </w:tc>
      </w:tr>
      <w:tr w:rsidR="00D20F46" w:rsidRPr="00FB6F4E" w:rsidTr="00720AD4">
        <w:tc>
          <w:tcPr>
            <w:tcW w:w="851" w:type="dxa"/>
          </w:tcPr>
          <w:p w:rsidR="00D20F46" w:rsidRPr="00FB6F4E" w:rsidRDefault="00D20F46" w:rsidP="00720AD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2017</w:t>
            </w:r>
          </w:p>
        </w:tc>
        <w:tc>
          <w:tcPr>
            <w:tcW w:w="8080" w:type="dxa"/>
          </w:tcPr>
          <w:p w:rsidR="00D20F46" w:rsidRPr="009C6582" w:rsidRDefault="00D20F46" w:rsidP="00D20F46">
            <w:pPr>
              <w:spacing w:line="360" w:lineRule="auto"/>
              <w:jc w:val="both"/>
              <w:rPr>
                <w:bCs/>
                <w:sz w:val="22"/>
              </w:rPr>
            </w:pPr>
            <w:r w:rsidRPr="00D20F46">
              <w:rPr>
                <w:b/>
                <w:bCs/>
                <w:sz w:val="22"/>
              </w:rPr>
              <w:t>Balcı, S.,</w:t>
            </w:r>
            <w:r w:rsidRPr="00D20F46">
              <w:rPr>
                <w:bCs/>
                <w:sz w:val="22"/>
              </w:rPr>
              <w:t xml:space="preserve"> Tomul, F., “Yeni nesil mezo gözenekli silica sütunlu kil katalizör sentezi ve katalitik performanlarının belirlenmesi”, </w:t>
            </w:r>
            <w:r w:rsidRPr="00D20F46">
              <w:rPr>
                <w:bCs/>
                <w:i/>
                <w:sz w:val="22"/>
              </w:rPr>
              <w:t>Farabi VI. ArGe ve İnovasyon Proje Pazarı</w:t>
            </w:r>
            <w:r w:rsidRPr="00D20F46">
              <w:rPr>
                <w:bCs/>
                <w:sz w:val="22"/>
              </w:rPr>
              <w:t xml:space="preserve">, s. </w:t>
            </w:r>
            <w:r w:rsidR="009C6582">
              <w:rPr>
                <w:bCs/>
                <w:sz w:val="22"/>
              </w:rPr>
              <w:t>47, Zonguldak, TÜRKİYE</w:t>
            </w:r>
          </w:p>
        </w:tc>
        <w:tc>
          <w:tcPr>
            <w:tcW w:w="1560" w:type="dxa"/>
          </w:tcPr>
          <w:p w:rsidR="00D20F46" w:rsidRPr="00FB6F4E" w:rsidRDefault="00D20F46" w:rsidP="00720AD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D20F46" w:rsidRDefault="00D20F46" w:rsidP="009902B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115M512</w:t>
            </w:r>
          </w:p>
          <w:p w:rsidR="00D20F46" w:rsidRPr="009C52FE" w:rsidRDefault="00D20F46" w:rsidP="009902B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Nolu TÜBİTAK projesi</w:t>
            </w:r>
          </w:p>
        </w:tc>
        <w:tc>
          <w:tcPr>
            <w:tcW w:w="3119" w:type="dxa"/>
          </w:tcPr>
          <w:p w:rsidR="00D20F46" w:rsidRPr="009C6582" w:rsidRDefault="009C6582" w:rsidP="009C6582">
            <w:pPr>
              <w:jc w:val="center"/>
              <w:rPr>
                <w:bCs/>
                <w:sz w:val="22"/>
                <w:szCs w:val="22"/>
              </w:rPr>
            </w:pPr>
            <w:r w:rsidRPr="009C6582">
              <w:rPr>
                <w:bCs/>
                <w:color w:val="000000" w:themeColor="text1"/>
                <w:sz w:val="22"/>
                <w:szCs w:val="22"/>
              </w:rPr>
              <w:t>Bilim adamı yetiştirme ve Gazi ve Mehmet Akif Ersoy Üniversitesi İşbirliği</w:t>
            </w:r>
          </w:p>
        </w:tc>
      </w:tr>
      <w:tr w:rsidR="0034305A" w:rsidRPr="00FB6F4E" w:rsidTr="00720AD4">
        <w:tc>
          <w:tcPr>
            <w:tcW w:w="851" w:type="dxa"/>
          </w:tcPr>
          <w:p w:rsidR="0034305A" w:rsidRPr="00FB6F4E" w:rsidRDefault="0034305A" w:rsidP="00720AD4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2017</w:t>
            </w:r>
          </w:p>
        </w:tc>
        <w:tc>
          <w:tcPr>
            <w:tcW w:w="8080" w:type="dxa"/>
          </w:tcPr>
          <w:p w:rsidR="0034305A" w:rsidRPr="009C6582" w:rsidRDefault="009902BA" w:rsidP="009C6582">
            <w:pPr>
              <w:spacing w:line="360" w:lineRule="auto"/>
              <w:jc w:val="both"/>
              <w:rPr>
                <w:bCs/>
                <w:sz w:val="22"/>
              </w:rPr>
            </w:pPr>
            <w:r w:rsidRPr="00D20F46">
              <w:rPr>
                <w:b/>
                <w:bCs/>
                <w:sz w:val="22"/>
              </w:rPr>
              <w:t>Balcı, S.,</w:t>
            </w:r>
            <w:r w:rsidRPr="00D20F46">
              <w:rPr>
                <w:bCs/>
                <w:sz w:val="22"/>
              </w:rPr>
              <w:t xml:space="preserve"> “Alkollerden petrol türevi bileşenlerin sentezinde sütunlu kil destekli HPA super asit katalizörlerin kullanımı”, </w:t>
            </w:r>
            <w:r w:rsidRPr="00D20F46">
              <w:rPr>
                <w:bCs/>
                <w:i/>
                <w:sz w:val="22"/>
              </w:rPr>
              <w:t>Farabi VI. ArGe ve İnovasyon Proje Pazarı</w:t>
            </w:r>
            <w:r w:rsidR="009C6582">
              <w:rPr>
                <w:bCs/>
                <w:sz w:val="22"/>
              </w:rPr>
              <w:t>, s. 48, Zonguldak, TÜRKİYE</w:t>
            </w:r>
          </w:p>
        </w:tc>
        <w:tc>
          <w:tcPr>
            <w:tcW w:w="1560" w:type="dxa"/>
          </w:tcPr>
          <w:p w:rsidR="0034305A" w:rsidRPr="00FB6F4E" w:rsidRDefault="0034305A" w:rsidP="00720AD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9902BA" w:rsidRDefault="009902BA" w:rsidP="009902BA">
            <w:pPr>
              <w:jc w:val="center"/>
              <w:rPr>
                <w:bCs/>
                <w:sz w:val="22"/>
                <w:szCs w:val="22"/>
              </w:rPr>
            </w:pPr>
            <w:r w:rsidRPr="009C52FE">
              <w:rPr>
                <w:bCs/>
                <w:sz w:val="22"/>
                <w:szCs w:val="22"/>
              </w:rPr>
              <w:t>114M</w:t>
            </w:r>
            <w:r>
              <w:rPr>
                <w:bCs/>
                <w:sz w:val="22"/>
                <w:szCs w:val="22"/>
              </w:rPr>
              <w:t>19</w:t>
            </w:r>
            <w:r w:rsidRPr="009C52FE">
              <w:rPr>
                <w:bCs/>
                <w:sz w:val="22"/>
                <w:szCs w:val="22"/>
              </w:rPr>
              <w:t>7</w:t>
            </w:r>
            <w:r>
              <w:rPr>
                <w:bCs/>
                <w:sz w:val="22"/>
                <w:szCs w:val="22"/>
              </w:rPr>
              <w:t xml:space="preserve"> nolu</w:t>
            </w:r>
          </w:p>
          <w:p w:rsidR="0034305A" w:rsidRPr="00FB6F4E" w:rsidRDefault="009902BA" w:rsidP="009902BA">
            <w:pPr>
              <w:jc w:val="center"/>
              <w:rPr>
                <w:b/>
                <w:bCs/>
                <w:sz w:val="22"/>
                <w:szCs w:val="22"/>
              </w:rPr>
            </w:pPr>
            <w:r w:rsidRPr="009C52FE">
              <w:rPr>
                <w:bCs/>
                <w:sz w:val="22"/>
                <w:szCs w:val="22"/>
              </w:rPr>
              <w:t>TÜBİTAK Projesi</w:t>
            </w:r>
          </w:p>
        </w:tc>
        <w:tc>
          <w:tcPr>
            <w:tcW w:w="3119" w:type="dxa"/>
          </w:tcPr>
          <w:p w:rsidR="0034305A" w:rsidRPr="00FB6F4E" w:rsidRDefault="0034305A" w:rsidP="00720AD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</w:tbl>
    <w:p w:rsidR="0034305A" w:rsidRDefault="0034305A" w:rsidP="00F31C97"/>
    <w:tbl>
      <w:tblPr>
        <w:tblW w:w="15560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818"/>
        <w:gridCol w:w="6662"/>
        <w:gridCol w:w="2126"/>
        <w:gridCol w:w="3544"/>
        <w:gridCol w:w="2410"/>
      </w:tblGrid>
      <w:tr w:rsidR="00F31C97" w:rsidTr="0034305A">
        <w:tc>
          <w:tcPr>
            <w:tcW w:w="15560" w:type="dxa"/>
            <w:gridSpan w:val="5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Default="00F31C97" w:rsidP="00720AD4">
            <w:pPr>
              <w:pStyle w:val="Balk5"/>
              <w:rPr>
                <w:iCs w:val="0"/>
              </w:rPr>
            </w:pPr>
            <w:r>
              <w:rPr>
                <w:iCs w:val="0"/>
              </w:rPr>
              <w:t>Kitaplar</w:t>
            </w:r>
          </w:p>
        </w:tc>
      </w:tr>
      <w:tr w:rsidR="0034305A" w:rsidRPr="0034305A" w:rsidTr="0034305A">
        <w:tblPrEx>
          <w:shd w:val="clear" w:color="auto" w:fill="auto"/>
        </w:tblPrEx>
        <w:tc>
          <w:tcPr>
            <w:tcW w:w="818" w:type="dxa"/>
            <w:tcBorders>
              <w:top w:val="single" w:sz="8" w:space="0" w:color="000080"/>
            </w:tcBorders>
          </w:tcPr>
          <w:p w:rsidR="002418E9" w:rsidRDefault="002418E9" w:rsidP="0034305A">
            <w:pPr>
              <w:pStyle w:val="Balk5"/>
              <w:jc w:val="center"/>
              <w:rPr>
                <w:bCs/>
                <w:iCs w:val="0"/>
              </w:rPr>
            </w:pPr>
          </w:p>
          <w:p w:rsidR="0034305A" w:rsidRPr="0034305A" w:rsidRDefault="0034305A" w:rsidP="0034305A">
            <w:pPr>
              <w:pStyle w:val="Balk5"/>
              <w:jc w:val="center"/>
              <w:rPr>
                <w:bCs/>
                <w:iCs w:val="0"/>
              </w:rPr>
            </w:pPr>
            <w:r w:rsidRPr="0034305A">
              <w:rPr>
                <w:bCs/>
                <w:iCs w:val="0"/>
              </w:rPr>
              <w:t>Yıl</w:t>
            </w:r>
          </w:p>
        </w:tc>
        <w:tc>
          <w:tcPr>
            <w:tcW w:w="6662" w:type="dxa"/>
            <w:tcBorders>
              <w:top w:val="single" w:sz="8" w:space="0" w:color="000080"/>
            </w:tcBorders>
          </w:tcPr>
          <w:p w:rsidR="0034305A" w:rsidRPr="0034305A" w:rsidRDefault="0034305A" w:rsidP="0034305A">
            <w:pPr>
              <w:pStyle w:val="Balk5"/>
              <w:jc w:val="center"/>
              <w:rPr>
                <w:bCs/>
                <w:iCs w:val="0"/>
              </w:rPr>
            </w:pPr>
            <w:r w:rsidRPr="0034305A">
              <w:rPr>
                <w:bCs/>
              </w:rPr>
              <w:t>Başlık</w:t>
            </w:r>
          </w:p>
        </w:tc>
        <w:tc>
          <w:tcPr>
            <w:tcW w:w="2126" w:type="dxa"/>
            <w:tcBorders>
              <w:top w:val="single" w:sz="8" w:space="0" w:color="000080"/>
            </w:tcBorders>
          </w:tcPr>
          <w:p w:rsidR="0034305A" w:rsidRDefault="0034305A" w:rsidP="0034305A">
            <w:pPr>
              <w:jc w:val="center"/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 xml:space="preserve">Türü </w:t>
            </w:r>
          </w:p>
          <w:p w:rsidR="0034305A" w:rsidRPr="0034305A" w:rsidRDefault="0034305A" w:rsidP="0034305A">
            <w:pPr>
              <w:jc w:val="center"/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(Kitap, Bölüm vb)</w:t>
            </w:r>
          </w:p>
        </w:tc>
        <w:tc>
          <w:tcPr>
            <w:tcW w:w="3544" w:type="dxa"/>
            <w:tcBorders>
              <w:top w:val="single" w:sz="8" w:space="0" w:color="000080"/>
            </w:tcBorders>
          </w:tcPr>
          <w:p w:rsidR="0034305A" w:rsidRPr="0034305A" w:rsidRDefault="0034305A" w:rsidP="0034305A">
            <w:pPr>
              <w:jc w:val="center"/>
              <w:rPr>
                <w:b/>
                <w:bCs/>
                <w:color w:val="000080"/>
              </w:rPr>
            </w:pPr>
            <w:r w:rsidRPr="0034305A">
              <w:rPr>
                <w:b/>
                <w:bCs/>
                <w:color w:val="000080"/>
              </w:rPr>
              <w:t>Diğer Yazarlar</w:t>
            </w:r>
          </w:p>
        </w:tc>
        <w:tc>
          <w:tcPr>
            <w:tcW w:w="2410" w:type="dxa"/>
            <w:tcBorders>
              <w:top w:val="single" w:sz="8" w:space="0" w:color="000080"/>
            </w:tcBorders>
          </w:tcPr>
          <w:p w:rsidR="0034305A" w:rsidRPr="0034305A" w:rsidRDefault="002418E9" w:rsidP="0034305A">
            <w:pPr>
              <w:jc w:val="center"/>
              <w:rPr>
                <w:b/>
                <w:bCs/>
                <w:color w:val="000080"/>
              </w:rPr>
            </w:pPr>
            <w:r w:rsidRPr="00EB3FEC">
              <w:rPr>
                <w:b/>
                <w:bCs/>
              </w:rPr>
              <w:t>Yayınevi</w:t>
            </w:r>
          </w:p>
        </w:tc>
      </w:tr>
      <w:tr w:rsidR="0034305A" w:rsidTr="0034305A">
        <w:tblPrEx>
          <w:shd w:val="clear" w:color="auto" w:fill="auto"/>
        </w:tblPrEx>
        <w:tc>
          <w:tcPr>
            <w:tcW w:w="818" w:type="dxa"/>
          </w:tcPr>
          <w:p w:rsidR="0034305A" w:rsidRPr="0034305A" w:rsidRDefault="0034305A" w:rsidP="00720AD4">
            <w:pPr>
              <w:rPr>
                <w:b/>
              </w:rPr>
            </w:pPr>
            <w:r w:rsidRPr="0034305A">
              <w:rPr>
                <w:b/>
              </w:rPr>
              <w:t>2013</w:t>
            </w:r>
          </w:p>
        </w:tc>
        <w:tc>
          <w:tcPr>
            <w:tcW w:w="6662" w:type="dxa"/>
          </w:tcPr>
          <w:p w:rsidR="0034305A" w:rsidRDefault="0034305A" w:rsidP="00720AD4"/>
        </w:tc>
        <w:tc>
          <w:tcPr>
            <w:tcW w:w="2126" w:type="dxa"/>
          </w:tcPr>
          <w:p w:rsidR="0034305A" w:rsidRDefault="0034305A" w:rsidP="00720AD4"/>
        </w:tc>
        <w:tc>
          <w:tcPr>
            <w:tcW w:w="3544" w:type="dxa"/>
          </w:tcPr>
          <w:p w:rsidR="0034305A" w:rsidRDefault="0034305A" w:rsidP="00720AD4"/>
        </w:tc>
        <w:tc>
          <w:tcPr>
            <w:tcW w:w="2410" w:type="dxa"/>
          </w:tcPr>
          <w:p w:rsidR="0034305A" w:rsidRDefault="0034305A" w:rsidP="00720AD4"/>
        </w:tc>
      </w:tr>
      <w:tr w:rsidR="0034305A" w:rsidTr="0034305A">
        <w:tblPrEx>
          <w:shd w:val="clear" w:color="auto" w:fill="auto"/>
        </w:tblPrEx>
        <w:tc>
          <w:tcPr>
            <w:tcW w:w="818" w:type="dxa"/>
          </w:tcPr>
          <w:p w:rsidR="0034305A" w:rsidRPr="0034305A" w:rsidRDefault="0034305A" w:rsidP="00720AD4">
            <w:pPr>
              <w:rPr>
                <w:b/>
              </w:rPr>
            </w:pPr>
            <w:r w:rsidRPr="0034305A">
              <w:rPr>
                <w:b/>
              </w:rPr>
              <w:t>2014</w:t>
            </w:r>
          </w:p>
        </w:tc>
        <w:tc>
          <w:tcPr>
            <w:tcW w:w="6662" w:type="dxa"/>
          </w:tcPr>
          <w:p w:rsidR="0034305A" w:rsidRDefault="0034305A" w:rsidP="00720AD4"/>
        </w:tc>
        <w:tc>
          <w:tcPr>
            <w:tcW w:w="2126" w:type="dxa"/>
          </w:tcPr>
          <w:p w:rsidR="0034305A" w:rsidRDefault="0034305A" w:rsidP="00720AD4"/>
        </w:tc>
        <w:tc>
          <w:tcPr>
            <w:tcW w:w="3544" w:type="dxa"/>
          </w:tcPr>
          <w:p w:rsidR="0034305A" w:rsidRDefault="0034305A" w:rsidP="00720AD4"/>
        </w:tc>
        <w:tc>
          <w:tcPr>
            <w:tcW w:w="2410" w:type="dxa"/>
          </w:tcPr>
          <w:p w:rsidR="0034305A" w:rsidRDefault="0034305A" w:rsidP="00720AD4"/>
        </w:tc>
      </w:tr>
      <w:tr w:rsidR="0034305A" w:rsidTr="0034305A">
        <w:tblPrEx>
          <w:shd w:val="clear" w:color="auto" w:fill="auto"/>
        </w:tblPrEx>
        <w:tc>
          <w:tcPr>
            <w:tcW w:w="818" w:type="dxa"/>
          </w:tcPr>
          <w:p w:rsidR="0034305A" w:rsidRPr="0034305A" w:rsidRDefault="0034305A" w:rsidP="00720AD4">
            <w:pPr>
              <w:rPr>
                <w:b/>
              </w:rPr>
            </w:pPr>
            <w:r w:rsidRPr="0034305A">
              <w:rPr>
                <w:b/>
              </w:rPr>
              <w:t>2015</w:t>
            </w:r>
          </w:p>
        </w:tc>
        <w:tc>
          <w:tcPr>
            <w:tcW w:w="6662" w:type="dxa"/>
          </w:tcPr>
          <w:p w:rsidR="0034305A" w:rsidRDefault="0034305A" w:rsidP="00720AD4"/>
        </w:tc>
        <w:tc>
          <w:tcPr>
            <w:tcW w:w="2126" w:type="dxa"/>
          </w:tcPr>
          <w:p w:rsidR="0034305A" w:rsidRDefault="0034305A" w:rsidP="00720AD4"/>
        </w:tc>
        <w:tc>
          <w:tcPr>
            <w:tcW w:w="3544" w:type="dxa"/>
          </w:tcPr>
          <w:p w:rsidR="0034305A" w:rsidRDefault="0034305A" w:rsidP="00720AD4"/>
        </w:tc>
        <w:tc>
          <w:tcPr>
            <w:tcW w:w="2410" w:type="dxa"/>
          </w:tcPr>
          <w:p w:rsidR="0034305A" w:rsidRDefault="0034305A" w:rsidP="00720AD4"/>
        </w:tc>
      </w:tr>
      <w:tr w:rsidR="0034305A" w:rsidTr="0034305A">
        <w:tblPrEx>
          <w:shd w:val="clear" w:color="auto" w:fill="auto"/>
        </w:tblPrEx>
        <w:tc>
          <w:tcPr>
            <w:tcW w:w="818" w:type="dxa"/>
          </w:tcPr>
          <w:p w:rsidR="0034305A" w:rsidRPr="0034305A" w:rsidRDefault="0034305A" w:rsidP="00720AD4">
            <w:pPr>
              <w:rPr>
                <w:b/>
              </w:rPr>
            </w:pPr>
            <w:r w:rsidRPr="0034305A">
              <w:rPr>
                <w:b/>
              </w:rPr>
              <w:t>2016</w:t>
            </w:r>
          </w:p>
        </w:tc>
        <w:tc>
          <w:tcPr>
            <w:tcW w:w="6662" w:type="dxa"/>
          </w:tcPr>
          <w:p w:rsidR="0034305A" w:rsidRDefault="0034305A" w:rsidP="00720AD4"/>
        </w:tc>
        <w:tc>
          <w:tcPr>
            <w:tcW w:w="2126" w:type="dxa"/>
          </w:tcPr>
          <w:p w:rsidR="0034305A" w:rsidRDefault="0034305A" w:rsidP="00720AD4"/>
        </w:tc>
        <w:tc>
          <w:tcPr>
            <w:tcW w:w="3544" w:type="dxa"/>
          </w:tcPr>
          <w:p w:rsidR="0034305A" w:rsidRDefault="0034305A" w:rsidP="00720AD4"/>
        </w:tc>
        <w:tc>
          <w:tcPr>
            <w:tcW w:w="2410" w:type="dxa"/>
          </w:tcPr>
          <w:p w:rsidR="0034305A" w:rsidRDefault="0034305A" w:rsidP="00720AD4"/>
        </w:tc>
      </w:tr>
      <w:tr w:rsidR="0034305A" w:rsidTr="0034305A">
        <w:tblPrEx>
          <w:shd w:val="clear" w:color="auto" w:fill="auto"/>
        </w:tblPrEx>
        <w:tc>
          <w:tcPr>
            <w:tcW w:w="818" w:type="dxa"/>
          </w:tcPr>
          <w:p w:rsidR="0034305A" w:rsidRPr="0034305A" w:rsidRDefault="0034305A" w:rsidP="00720AD4">
            <w:pPr>
              <w:rPr>
                <w:b/>
              </w:rPr>
            </w:pPr>
            <w:r w:rsidRPr="0034305A">
              <w:rPr>
                <w:b/>
              </w:rPr>
              <w:t>2017</w:t>
            </w:r>
          </w:p>
        </w:tc>
        <w:tc>
          <w:tcPr>
            <w:tcW w:w="6662" w:type="dxa"/>
          </w:tcPr>
          <w:p w:rsidR="0034305A" w:rsidRDefault="0034305A" w:rsidP="00720AD4"/>
        </w:tc>
        <w:tc>
          <w:tcPr>
            <w:tcW w:w="2126" w:type="dxa"/>
          </w:tcPr>
          <w:p w:rsidR="0034305A" w:rsidRDefault="0034305A" w:rsidP="00720AD4"/>
        </w:tc>
        <w:tc>
          <w:tcPr>
            <w:tcW w:w="3544" w:type="dxa"/>
          </w:tcPr>
          <w:p w:rsidR="0034305A" w:rsidRDefault="0034305A" w:rsidP="00720AD4"/>
        </w:tc>
        <w:tc>
          <w:tcPr>
            <w:tcW w:w="2410" w:type="dxa"/>
          </w:tcPr>
          <w:p w:rsidR="0034305A" w:rsidRDefault="0034305A" w:rsidP="00720AD4"/>
        </w:tc>
      </w:tr>
    </w:tbl>
    <w:p w:rsidR="00F31C97" w:rsidRDefault="00F31C97" w:rsidP="00F31C97">
      <w:pPr>
        <w:spacing w:before="120"/>
        <w:jc w:val="both"/>
        <w:rPr>
          <w:b/>
          <w:sz w:val="22"/>
        </w:rPr>
      </w:pPr>
    </w:p>
    <w:tbl>
      <w:tblPr>
        <w:tblW w:w="5495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1385"/>
        <w:gridCol w:w="4110"/>
      </w:tblGrid>
      <w:tr w:rsidR="00F31C97" w:rsidTr="00664EAA">
        <w:tc>
          <w:tcPr>
            <w:tcW w:w="5495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Default="00F31C97" w:rsidP="002418E9">
            <w:pPr>
              <w:pStyle w:val="Balk5"/>
              <w:rPr>
                <w:iCs w:val="0"/>
              </w:rPr>
            </w:pPr>
            <w:r>
              <w:rPr>
                <w:iCs w:val="0"/>
              </w:rPr>
              <w:t>Atıflar (</w:t>
            </w:r>
            <w:r w:rsidR="002418E9" w:rsidRPr="00EB3FEC">
              <w:rPr>
                <w:iCs w:val="0"/>
              </w:rPr>
              <w:t>Kendisi Hariç,</w:t>
            </w:r>
            <w:r w:rsidR="002418E9">
              <w:rPr>
                <w:iCs w:val="0"/>
              </w:rPr>
              <w:t xml:space="preserve"> </w:t>
            </w:r>
            <w:r>
              <w:rPr>
                <w:iCs w:val="0"/>
              </w:rPr>
              <w:t>SCI/SCI</w:t>
            </w:r>
            <w:r w:rsidR="00664EAA">
              <w:rPr>
                <w:iCs w:val="0"/>
              </w:rPr>
              <w:t xml:space="preserve"> </w:t>
            </w:r>
            <w:r>
              <w:rPr>
                <w:iCs w:val="0"/>
              </w:rPr>
              <w:t>E</w:t>
            </w:r>
            <w:r w:rsidR="00664EAA">
              <w:rPr>
                <w:iCs w:val="0"/>
              </w:rPr>
              <w:t>xp.</w:t>
            </w:r>
            <w:r>
              <w:rPr>
                <w:iCs w:val="0"/>
              </w:rPr>
              <w:t>/EI, yabancı kitap vb</w:t>
            </w:r>
            <w:r w:rsidR="002418E9">
              <w:rPr>
                <w:iCs w:val="0"/>
              </w:rPr>
              <w:t>.)</w:t>
            </w:r>
          </w:p>
        </w:tc>
      </w:tr>
      <w:tr w:rsidR="00F31C97" w:rsidTr="00664EAA">
        <w:tblPrEx>
          <w:shd w:val="clear" w:color="auto" w:fill="auto"/>
        </w:tblPrEx>
        <w:tc>
          <w:tcPr>
            <w:tcW w:w="1385" w:type="dxa"/>
            <w:tcBorders>
              <w:top w:val="single" w:sz="8" w:space="0" w:color="000080"/>
            </w:tcBorders>
          </w:tcPr>
          <w:p w:rsidR="00F31C97" w:rsidRDefault="00F31C97" w:rsidP="00720AD4">
            <w:pPr>
              <w:pStyle w:val="Balk5"/>
              <w:rPr>
                <w:bCs/>
                <w:iCs w:val="0"/>
              </w:rPr>
            </w:pPr>
            <w:r>
              <w:rPr>
                <w:bCs/>
                <w:iCs w:val="0"/>
              </w:rPr>
              <w:t>Yıl</w:t>
            </w:r>
          </w:p>
        </w:tc>
        <w:tc>
          <w:tcPr>
            <w:tcW w:w="4110" w:type="dxa"/>
            <w:tcBorders>
              <w:top w:val="single" w:sz="8" w:space="0" w:color="000080"/>
            </w:tcBorders>
          </w:tcPr>
          <w:p w:rsidR="00F31C97" w:rsidRDefault="00F31C97" w:rsidP="00720AD4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Atıf sayısı</w:t>
            </w:r>
          </w:p>
        </w:tc>
      </w:tr>
      <w:tr w:rsidR="00F31C97" w:rsidTr="00664EAA">
        <w:tblPrEx>
          <w:shd w:val="clear" w:color="auto" w:fill="auto"/>
        </w:tblPrEx>
        <w:tc>
          <w:tcPr>
            <w:tcW w:w="1385" w:type="dxa"/>
          </w:tcPr>
          <w:p w:rsidR="00F31C97" w:rsidRPr="00C7519A" w:rsidRDefault="00F31C97" w:rsidP="00720AD4">
            <w:pPr>
              <w:rPr>
                <w:b/>
              </w:rPr>
            </w:pPr>
            <w:r w:rsidRPr="00C7519A">
              <w:rPr>
                <w:b/>
              </w:rPr>
              <w:t>2013</w:t>
            </w:r>
          </w:p>
        </w:tc>
        <w:tc>
          <w:tcPr>
            <w:tcW w:w="4110" w:type="dxa"/>
          </w:tcPr>
          <w:p w:rsidR="00F31C97" w:rsidRDefault="00114BA0" w:rsidP="00720AD4">
            <w:r>
              <w:t>43</w:t>
            </w:r>
          </w:p>
        </w:tc>
      </w:tr>
      <w:tr w:rsidR="00985667" w:rsidTr="00664EAA">
        <w:tblPrEx>
          <w:shd w:val="clear" w:color="auto" w:fill="auto"/>
        </w:tblPrEx>
        <w:tc>
          <w:tcPr>
            <w:tcW w:w="1385" w:type="dxa"/>
          </w:tcPr>
          <w:p w:rsidR="00985667" w:rsidRPr="00C7519A" w:rsidRDefault="00985667" w:rsidP="00720AD4">
            <w:pPr>
              <w:rPr>
                <w:b/>
              </w:rPr>
            </w:pPr>
            <w:r w:rsidRPr="00C7519A">
              <w:rPr>
                <w:b/>
              </w:rPr>
              <w:t>2014</w:t>
            </w:r>
          </w:p>
        </w:tc>
        <w:tc>
          <w:tcPr>
            <w:tcW w:w="4110" w:type="dxa"/>
          </w:tcPr>
          <w:p w:rsidR="00985667" w:rsidRDefault="00114BA0" w:rsidP="00720AD4">
            <w:r>
              <w:t>53</w:t>
            </w:r>
          </w:p>
        </w:tc>
      </w:tr>
      <w:tr w:rsidR="00985667" w:rsidTr="00664EAA">
        <w:tblPrEx>
          <w:shd w:val="clear" w:color="auto" w:fill="auto"/>
        </w:tblPrEx>
        <w:tc>
          <w:tcPr>
            <w:tcW w:w="1385" w:type="dxa"/>
          </w:tcPr>
          <w:p w:rsidR="00985667" w:rsidRPr="00C7519A" w:rsidRDefault="00985667" w:rsidP="00720AD4">
            <w:pPr>
              <w:rPr>
                <w:b/>
              </w:rPr>
            </w:pPr>
            <w:r w:rsidRPr="00C7519A">
              <w:rPr>
                <w:b/>
              </w:rPr>
              <w:t>2015</w:t>
            </w:r>
          </w:p>
        </w:tc>
        <w:tc>
          <w:tcPr>
            <w:tcW w:w="4110" w:type="dxa"/>
          </w:tcPr>
          <w:p w:rsidR="00985667" w:rsidRDefault="00114BA0" w:rsidP="00720AD4">
            <w:r>
              <w:t>58</w:t>
            </w:r>
          </w:p>
        </w:tc>
      </w:tr>
      <w:tr w:rsidR="00F31C97" w:rsidTr="00664EAA">
        <w:tblPrEx>
          <w:shd w:val="clear" w:color="auto" w:fill="auto"/>
        </w:tblPrEx>
        <w:tc>
          <w:tcPr>
            <w:tcW w:w="1385" w:type="dxa"/>
          </w:tcPr>
          <w:p w:rsidR="00F31C97" w:rsidRPr="00C7519A" w:rsidRDefault="00985667" w:rsidP="00720AD4">
            <w:pPr>
              <w:rPr>
                <w:b/>
              </w:rPr>
            </w:pPr>
            <w:r w:rsidRPr="00C7519A">
              <w:rPr>
                <w:b/>
              </w:rPr>
              <w:t>2016</w:t>
            </w:r>
            <w:r w:rsidR="00F31C97" w:rsidRPr="00C7519A">
              <w:rPr>
                <w:b/>
              </w:rPr>
              <w:t xml:space="preserve"> </w:t>
            </w:r>
          </w:p>
        </w:tc>
        <w:tc>
          <w:tcPr>
            <w:tcW w:w="4110" w:type="dxa"/>
          </w:tcPr>
          <w:p w:rsidR="00F31C97" w:rsidRDefault="00114BA0" w:rsidP="00720AD4">
            <w:r>
              <w:t>65</w:t>
            </w:r>
          </w:p>
        </w:tc>
      </w:tr>
      <w:tr w:rsidR="00F31C97" w:rsidTr="00664EAA">
        <w:tblPrEx>
          <w:shd w:val="clear" w:color="auto" w:fill="auto"/>
        </w:tblPrEx>
        <w:tc>
          <w:tcPr>
            <w:tcW w:w="1385" w:type="dxa"/>
          </w:tcPr>
          <w:p w:rsidR="00F31C97" w:rsidRPr="00C7519A" w:rsidRDefault="00985667" w:rsidP="00720AD4">
            <w:pPr>
              <w:rPr>
                <w:b/>
              </w:rPr>
            </w:pPr>
            <w:r w:rsidRPr="00C7519A">
              <w:rPr>
                <w:b/>
              </w:rPr>
              <w:t>2017</w:t>
            </w:r>
          </w:p>
        </w:tc>
        <w:tc>
          <w:tcPr>
            <w:tcW w:w="4110" w:type="dxa"/>
          </w:tcPr>
          <w:p w:rsidR="00F31C97" w:rsidRDefault="00114BA0" w:rsidP="00720AD4">
            <w:r>
              <w:t>59</w:t>
            </w:r>
          </w:p>
        </w:tc>
      </w:tr>
    </w:tbl>
    <w:p w:rsidR="00CC23E4" w:rsidRDefault="00CC23E4"/>
    <w:tbl>
      <w:tblPr>
        <w:tblW w:w="15560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6096"/>
        <w:gridCol w:w="2409"/>
        <w:gridCol w:w="2127"/>
        <w:gridCol w:w="3969"/>
      </w:tblGrid>
      <w:tr w:rsidR="00CC23E4" w:rsidTr="00CC23E4">
        <w:tc>
          <w:tcPr>
            <w:tcW w:w="15560" w:type="dxa"/>
            <w:gridSpan w:val="5"/>
            <w:tcBorders>
              <w:top w:val="single" w:sz="8" w:space="0" w:color="000080"/>
            </w:tcBorders>
            <w:shd w:val="clear" w:color="auto" w:fill="8DB3E2" w:themeFill="text2" w:themeFillTint="66"/>
          </w:tcPr>
          <w:p w:rsidR="00CC23E4" w:rsidRPr="00CC23E4" w:rsidRDefault="00CC23E4" w:rsidP="00CC23E4">
            <w:pPr>
              <w:rPr>
                <w:b/>
                <w:bCs/>
                <w:color w:val="000080"/>
              </w:rPr>
            </w:pPr>
            <w:r w:rsidRPr="00CC23E4">
              <w:rPr>
                <w:b/>
              </w:rPr>
              <w:t>Tamamlanmış tezler</w:t>
            </w:r>
          </w:p>
        </w:tc>
      </w:tr>
      <w:tr w:rsidR="00E27F58" w:rsidTr="00CC23E4">
        <w:tc>
          <w:tcPr>
            <w:tcW w:w="959" w:type="dxa"/>
            <w:tcBorders>
              <w:top w:val="single" w:sz="8" w:space="0" w:color="000080"/>
            </w:tcBorders>
          </w:tcPr>
          <w:p w:rsidR="002418E9" w:rsidRDefault="002418E9" w:rsidP="00E27F58">
            <w:pPr>
              <w:jc w:val="center"/>
              <w:rPr>
                <w:b/>
                <w:bCs/>
                <w:color w:val="000080"/>
              </w:rPr>
            </w:pPr>
          </w:p>
          <w:p w:rsidR="002418E9" w:rsidRDefault="002418E9" w:rsidP="00E27F58">
            <w:pPr>
              <w:jc w:val="center"/>
              <w:rPr>
                <w:b/>
                <w:bCs/>
                <w:color w:val="000080"/>
              </w:rPr>
            </w:pPr>
          </w:p>
          <w:p w:rsidR="00E27F58" w:rsidRDefault="002418E9" w:rsidP="00E27F58">
            <w:pPr>
              <w:jc w:val="center"/>
              <w:rPr>
                <w:b/>
                <w:bCs/>
                <w:color w:val="000080"/>
              </w:rPr>
            </w:pPr>
            <w:r w:rsidRPr="00EB3FEC">
              <w:rPr>
                <w:b/>
                <w:bCs/>
                <w:color w:val="000080"/>
              </w:rPr>
              <w:t>Yıl</w:t>
            </w:r>
          </w:p>
        </w:tc>
        <w:tc>
          <w:tcPr>
            <w:tcW w:w="6096" w:type="dxa"/>
            <w:tcBorders>
              <w:top w:val="single" w:sz="8" w:space="0" w:color="000080"/>
            </w:tcBorders>
          </w:tcPr>
          <w:p w:rsidR="002418E9" w:rsidRDefault="002418E9" w:rsidP="00E27F58">
            <w:pPr>
              <w:jc w:val="center"/>
              <w:rPr>
                <w:b/>
                <w:bCs/>
                <w:color w:val="000080"/>
              </w:rPr>
            </w:pPr>
          </w:p>
          <w:p w:rsidR="002418E9" w:rsidRDefault="002418E9" w:rsidP="00E27F58">
            <w:pPr>
              <w:jc w:val="center"/>
              <w:rPr>
                <w:b/>
                <w:bCs/>
                <w:color w:val="000080"/>
              </w:rPr>
            </w:pPr>
          </w:p>
          <w:p w:rsidR="00E27F58" w:rsidRDefault="00E27F58" w:rsidP="00E27F58">
            <w:pPr>
              <w:jc w:val="center"/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Tez Bilgileri</w:t>
            </w:r>
          </w:p>
        </w:tc>
        <w:tc>
          <w:tcPr>
            <w:tcW w:w="2409" w:type="dxa"/>
            <w:tcBorders>
              <w:top w:val="single" w:sz="8" w:space="0" w:color="000080"/>
            </w:tcBorders>
          </w:tcPr>
          <w:p w:rsidR="00CC23E4" w:rsidRDefault="00CC23E4" w:rsidP="00E27F58">
            <w:pPr>
              <w:jc w:val="center"/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Türü</w:t>
            </w:r>
          </w:p>
          <w:p w:rsidR="00E27F58" w:rsidRDefault="00E27F58" w:rsidP="00E27F58">
            <w:pPr>
              <w:jc w:val="center"/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 xml:space="preserve"> (Doktora ve Yüksek lisans, ortak danışmanlı olanları belirtiniz)</w:t>
            </w:r>
          </w:p>
        </w:tc>
        <w:tc>
          <w:tcPr>
            <w:tcW w:w="2127" w:type="dxa"/>
            <w:tcBorders>
              <w:top w:val="single" w:sz="8" w:space="0" w:color="000080"/>
            </w:tcBorders>
          </w:tcPr>
          <w:p w:rsidR="002418E9" w:rsidRDefault="002418E9" w:rsidP="00E27F58">
            <w:pPr>
              <w:jc w:val="center"/>
              <w:rPr>
                <w:b/>
                <w:bCs/>
                <w:color w:val="000080"/>
              </w:rPr>
            </w:pPr>
          </w:p>
          <w:p w:rsidR="00E27F58" w:rsidRDefault="00E27F58" w:rsidP="002418E9">
            <w:pPr>
              <w:jc w:val="center"/>
              <w:rPr>
                <w:b/>
                <w:bCs/>
                <w:color w:val="000080"/>
              </w:rPr>
            </w:pPr>
            <w:r w:rsidRPr="00EB3FEC">
              <w:rPr>
                <w:b/>
                <w:bCs/>
                <w:color w:val="000080"/>
              </w:rPr>
              <w:t>Proje kapsamında</w:t>
            </w:r>
            <w:r w:rsidR="002418E9" w:rsidRPr="00EB3FEC">
              <w:rPr>
                <w:b/>
                <w:bCs/>
                <w:color w:val="000080"/>
              </w:rPr>
              <w:t xml:space="preserve"> ise Proje No ve Türü</w:t>
            </w:r>
            <w:r>
              <w:rPr>
                <w:b/>
                <w:bCs/>
                <w:color w:val="000080"/>
              </w:rPr>
              <w:t xml:space="preserve"> </w:t>
            </w:r>
          </w:p>
        </w:tc>
        <w:tc>
          <w:tcPr>
            <w:tcW w:w="3969" w:type="dxa"/>
            <w:tcBorders>
              <w:top w:val="single" w:sz="8" w:space="0" w:color="000080"/>
            </w:tcBorders>
          </w:tcPr>
          <w:p w:rsidR="002418E9" w:rsidRDefault="002418E9" w:rsidP="00E27F58">
            <w:pPr>
              <w:jc w:val="center"/>
              <w:rPr>
                <w:b/>
                <w:bCs/>
                <w:color w:val="000080"/>
              </w:rPr>
            </w:pPr>
          </w:p>
          <w:p w:rsidR="002418E9" w:rsidRDefault="002418E9" w:rsidP="00E27F58">
            <w:pPr>
              <w:jc w:val="center"/>
              <w:rPr>
                <w:b/>
                <w:bCs/>
                <w:color w:val="000080"/>
              </w:rPr>
            </w:pPr>
          </w:p>
          <w:p w:rsidR="00E27F58" w:rsidRDefault="00320942" w:rsidP="00E27F58">
            <w:pPr>
              <w:jc w:val="center"/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Tez Çıktısı Sayısı</w:t>
            </w:r>
          </w:p>
          <w:p w:rsidR="00320942" w:rsidRDefault="00320942" w:rsidP="00E27F58">
            <w:pPr>
              <w:jc w:val="center"/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(Yayın, bildiri vb)</w:t>
            </w:r>
          </w:p>
        </w:tc>
      </w:tr>
      <w:tr w:rsidR="00E27F58" w:rsidTr="00CC23E4">
        <w:tc>
          <w:tcPr>
            <w:tcW w:w="959" w:type="dxa"/>
          </w:tcPr>
          <w:p w:rsidR="00E27F58" w:rsidRPr="00C7519A" w:rsidRDefault="00E27F58" w:rsidP="00720AD4">
            <w:pPr>
              <w:pStyle w:val="Altbilgi"/>
              <w:tabs>
                <w:tab w:val="clear" w:pos="4153"/>
                <w:tab w:val="clear" w:pos="8306"/>
              </w:tabs>
              <w:rPr>
                <w:b/>
                <w:lang w:val="tr-TR"/>
              </w:rPr>
            </w:pPr>
            <w:r w:rsidRPr="00C7519A">
              <w:rPr>
                <w:b/>
                <w:lang w:val="tr-TR"/>
              </w:rPr>
              <w:t>2013</w:t>
            </w:r>
          </w:p>
        </w:tc>
        <w:tc>
          <w:tcPr>
            <w:tcW w:w="6096" w:type="dxa"/>
          </w:tcPr>
          <w:p w:rsidR="00E27F58" w:rsidRPr="00A41220" w:rsidRDefault="005238E1" w:rsidP="00A41220">
            <w:pPr>
              <w:spacing w:before="1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Musaoğlu, Cansu, “Demir, krom yüklemesinin ve yüzey sülfolamanın SBA-15'in yapısal özellikleri üzerine etkisi”, Gazi Üniversitesi, Fen Bilimleri Enstitüsü, Kimya Mühendisliği Bölümü, Yüksek Lisans, </w:t>
            </w:r>
            <w:r>
              <w:rPr>
                <w:b/>
                <w:sz w:val="22"/>
                <w:szCs w:val="22"/>
              </w:rPr>
              <w:t>Ekim, 2013</w:t>
            </w:r>
          </w:p>
        </w:tc>
        <w:tc>
          <w:tcPr>
            <w:tcW w:w="2409" w:type="dxa"/>
          </w:tcPr>
          <w:p w:rsidR="00E27F58" w:rsidRDefault="005238E1" w:rsidP="00720AD4">
            <w:r>
              <w:t>Yüksek Lisans</w:t>
            </w:r>
          </w:p>
        </w:tc>
        <w:tc>
          <w:tcPr>
            <w:tcW w:w="2127" w:type="dxa"/>
          </w:tcPr>
          <w:p w:rsidR="00E27F58" w:rsidRDefault="00801C30" w:rsidP="00801C30">
            <w:r>
              <w:rPr>
                <w:sz w:val="22"/>
                <w:szCs w:val="22"/>
              </w:rPr>
              <w:t>BAP 06/2012-54</w:t>
            </w:r>
          </w:p>
        </w:tc>
        <w:tc>
          <w:tcPr>
            <w:tcW w:w="3969" w:type="dxa"/>
          </w:tcPr>
          <w:p w:rsidR="00E27F58" w:rsidRDefault="00E27F58" w:rsidP="00720AD4"/>
        </w:tc>
      </w:tr>
      <w:tr w:rsidR="00E27F58" w:rsidTr="00CC23E4">
        <w:tc>
          <w:tcPr>
            <w:tcW w:w="959" w:type="dxa"/>
          </w:tcPr>
          <w:p w:rsidR="00E27F58" w:rsidRPr="00C7519A" w:rsidRDefault="00E27F58" w:rsidP="00720AD4">
            <w:pPr>
              <w:pStyle w:val="Altbilgi"/>
              <w:tabs>
                <w:tab w:val="clear" w:pos="4153"/>
                <w:tab w:val="clear" w:pos="8306"/>
              </w:tabs>
              <w:rPr>
                <w:b/>
                <w:lang w:val="tr-TR"/>
              </w:rPr>
            </w:pPr>
            <w:r w:rsidRPr="00C7519A">
              <w:rPr>
                <w:b/>
                <w:lang w:val="tr-TR"/>
              </w:rPr>
              <w:t>2014</w:t>
            </w:r>
          </w:p>
        </w:tc>
        <w:tc>
          <w:tcPr>
            <w:tcW w:w="6096" w:type="dxa"/>
          </w:tcPr>
          <w:p w:rsidR="005238E1" w:rsidRDefault="005238E1" w:rsidP="005238E1">
            <w:pPr>
              <w:spacing w:before="120"/>
              <w:jc w:val="both"/>
              <w:rPr>
                <w:sz w:val="22"/>
              </w:rPr>
            </w:pPr>
            <w:r>
              <w:rPr>
                <w:sz w:val="22"/>
              </w:rPr>
              <w:t>Aktı, Filiz, “Bakır ve kalay içerikli SBA-15 katalizörlerin sentezi ve etanolün seçici oksidasyon reaksiyonunda testi”, Gazi Üniversitesi, Fen Bilimleri Enstitüsü, Kimya Mühendisliği Bölümü, Doktora</w:t>
            </w:r>
            <w:r>
              <w:rPr>
                <w:sz w:val="22"/>
                <w:szCs w:val="22"/>
              </w:rPr>
              <w:t xml:space="preserve">, </w:t>
            </w:r>
            <w:r>
              <w:rPr>
                <w:b/>
                <w:sz w:val="22"/>
                <w:szCs w:val="22"/>
              </w:rPr>
              <w:t>Ocak, 2014</w:t>
            </w:r>
          </w:p>
          <w:p w:rsidR="00E27F58" w:rsidRDefault="00E27F58" w:rsidP="00720AD4"/>
        </w:tc>
        <w:tc>
          <w:tcPr>
            <w:tcW w:w="2409" w:type="dxa"/>
          </w:tcPr>
          <w:p w:rsidR="00E27F58" w:rsidRDefault="005238E1" w:rsidP="00720AD4">
            <w:r>
              <w:t xml:space="preserve">Doktora </w:t>
            </w:r>
          </w:p>
        </w:tc>
        <w:tc>
          <w:tcPr>
            <w:tcW w:w="2127" w:type="dxa"/>
          </w:tcPr>
          <w:p w:rsidR="009902BA" w:rsidRDefault="009902BA" w:rsidP="009902BA">
            <w:pPr>
              <w:spacing w:before="1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BAP 06/2011-49</w:t>
            </w:r>
          </w:p>
          <w:p w:rsidR="009902BA" w:rsidRDefault="009902BA" w:rsidP="009902BA">
            <w:pPr>
              <w:spacing w:before="1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BAP 06/2012-53</w:t>
            </w:r>
          </w:p>
          <w:p w:rsidR="00E27F58" w:rsidRDefault="00E27F58" w:rsidP="00720AD4"/>
        </w:tc>
        <w:tc>
          <w:tcPr>
            <w:tcW w:w="3969" w:type="dxa"/>
          </w:tcPr>
          <w:p w:rsidR="00E27F58" w:rsidRDefault="001E5BC0" w:rsidP="00720AD4">
            <w:r>
              <w:t>6 (4 adet ulusal, 2 Adet Uluslararası)</w:t>
            </w:r>
          </w:p>
        </w:tc>
      </w:tr>
      <w:tr w:rsidR="00E27F58" w:rsidTr="00CC23E4">
        <w:tc>
          <w:tcPr>
            <w:tcW w:w="959" w:type="dxa"/>
          </w:tcPr>
          <w:p w:rsidR="00E27F58" w:rsidRPr="00C7519A" w:rsidRDefault="00E27F58" w:rsidP="00720AD4">
            <w:pPr>
              <w:pStyle w:val="Altbilgi"/>
              <w:tabs>
                <w:tab w:val="clear" w:pos="4153"/>
                <w:tab w:val="clear" w:pos="8306"/>
              </w:tabs>
              <w:rPr>
                <w:b/>
                <w:lang w:val="tr-TR"/>
              </w:rPr>
            </w:pPr>
            <w:r w:rsidRPr="00C7519A">
              <w:rPr>
                <w:b/>
                <w:lang w:val="tr-TR"/>
              </w:rPr>
              <w:t>2015</w:t>
            </w:r>
          </w:p>
        </w:tc>
        <w:tc>
          <w:tcPr>
            <w:tcW w:w="6096" w:type="dxa"/>
          </w:tcPr>
          <w:p w:rsidR="00E27F58" w:rsidRDefault="005238E1" w:rsidP="00720AD4">
            <w:r>
              <w:rPr>
                <w:sz w:val="22"/>
              </w:rPr>
              <w:t>Solmaz, Arzu, “</w:t>
            </w:r>
            <w:r>
              <w:rPr>
                <w:sz w:val="22"/>
                <w:szCs w:val="18"/>
              </w:rPr>
              <w:t>Alkollerin seçici oksidasyon reaksiyonları için aktive edilmiş MCM-41 katalizörlerinin geliştirilmesi</w:t>
            </w:r>
            <w:r>
              <w:rPr>
                <w:sz w:val="22"/>
              </w:rPr>
              <w:t xml:space="preserve">” Gazi Üniversitesi, Fen Bilimleri Enstitüsü, Kimya Mühendisliği Bölümü, Doktora, </w:t>
            </w:r>
            <w:r>
              <w:rPr>
                <w:b/>
                <w:sz w:val="22"/>
                <w:szCs w:val="22"/>
              </w:rPr>
              <w:t>Mart, 2015</w:t>
            </w:r>
          </w:p>
        </w:tc>
        <w:tc>
          <w:tcPr>
            <w:tcW w:w="2409" w:type="dxa"/>
          </w:tcPr>
          <w:p w:rsidR="00E27F58" w:rsidRDefault="005238E1" w:rsidP="00720AD4">
            <w:r>
              <w:t xml:space="preserve">Doktora </w:t>
            </w:r>
          </w:p>
        </w:tc>
        <w:tc>
          <w:tcPr>
            <w:tcW w:w="2127" w:type="dxa"/>
          </w:tcPr>
          <w:p w:rsidR="00D20F46" w:rsidRDefault="00D20F46" w:rsidP="00720A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BAP 06/2010-52</w:t>
            </w:r>
          </w:p>
          <w:p w:rsidR="00E27F58" w:rsidRDefault="00D20F46" w:rsidP="00720A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BAP 06/2011-33</w:t>
            </w:r>
          </w:p>
          <w:p w:rsidR="00D20F46" w:rsidRDefault="00D20F46" w:rsidP="00720AD4"/>
        </w:tc>
        <w:tc>
          <w:tcPr>
            <w:tcW w:w="3969" w:type="dxa"/>
          </w:tcPr>
          <w:p w:rsidR="00E27F58" w:rsidRDefault="001E5BC0" w:rsidP="00720AD4">
            <w:r>
              <w:t>3 (3 adet Uluslararası bildiri)</w:t>
            </w:r>
          </w:p>
        </w:tc>
      </w:tr>
      <w:tr w:rsidR="00E27F58" w:rsidTr="00CC23E4">
        <w:tc>
          <w:tcPr>
            <w:tcW w:w="959" w:type="dxa"/>
          </w:tcPr>
          <w:p w:rsidR="00E27F58" w:rsidRPr="00C7519A" w:rsidRDefault="00E27F58" w:rsidP="00720AD4">
            <w:pPr>
              <w:pStyle w:val="Altbilgi"/>
              <w:tabs>
                <w:tab w:val="clear" w:pos="4153"/>
                <w:tab w:val="clear" w:pos="8306"/>
              </w:tabs>
              <w:rPr>
                <w:b/>
                <w:lang w:val="tr-TR"/>
              </w:rPr>
            </w:pPr>
            <w:r w:rsidRPr="00C7519A">
              <w:rPr>
                <w:b/>
                <w:lang w:val="tr-TR"/>
              </w:rPr>
              <w:t>2016</w:t>
            </w:r>
          </w:p>
        </w:tc>
        <w:tc>
          <w:tcPr>
            <w:tcW w:w="6096" w:type="dxa"/>
          </w:tcPr>
          <w:p w:rsidR="00E27F58" w:rsidRDefault="00E27F58" w:rsidP="00720AD4"/>
        </w:tc>
        <w:tc>
          <w:tcPr>
            <w:tcW w:w="2409" w:type="dxa"/>
          </w:tcPr>
          <w:p w:rsidR="00E27F58" w:rsidRDefault="00E27F58" w:rsidP="00720AD4"/>
        </w:tc>
        <w:tc>
          <w:tcPr>
            <w:tcW w:w="2127" w:type="dxa"/>
          </w:tcPr>
          <w:p w:rsidR="00E27F58" w:rsidRDefault="00E27F58" w:rsidP="00720AD4"/>
        </w:tc>
        <w:tc>
          <w:tcPr>
            <w:tcW w:w="3969" w:type="dxa"/>
          </w:tcPr>
          <w:p w:rsidR="00E27F58" w:rsidRDefault="00E27F58" w:rsidP="00720AD4"/>
        </w:tc>
      </w:tr>
      <w:tr w:rsidR="00E27F58" w:rsidTr="00CC23E4">
        <w:tc>
          <w:tcPr>
            <w:tcW w:w="959" w:type="dxa"/>
          </w:tcPr>
          <w:p w:rsidR="00E27F58" w:rsidRPr="00C7519A" w:rsidRDefault="00E27F58" w:rsidP="00720AD4">
            <w:pPr>
              <w:pStyle w:val="Altbilgi"/>
              <w:tabs>
                <w:tab w:val="clear" w:pos="4153"/>
                <w:tab w:val="clear" w:pos="8306"/>
              </w:tabs>
              <w:rPr>
                <w:b/>
                <w:lang w:val="tr-TR"/>
              </w:rPr>
            </w:pPr>
            <w:r w:rsidRPr="00C7519A">
              <w:rPr>
                <w:b/>
                <w:lang w:val="tr-TR"/>
              </w:rPr>
              <w:t>2017</w:t>
            </w:r>
          </w:p>
        </w:tc>
        <w:tc>
          <w:tcPr>
            <w:tcW w:w="6096" w:type="dxa"/>
          </w:tcPr>
          <w:p w:rsidR="00E27F58" w:rsidRDefault="00E27F58" w:rsidP="00720AD4"/>
        </w:tc>
        <w:tc>
          <w:tcPr>
            <w:tcW w:w="2409" w:type="dxa"/>
          </w:tcPr>
          <w:p w:rsidR="00E27F58" w:rsidRDefault="00E27F58" w:rsidP="00720AD4"/>
        </w:tc>
        <w:tc>
          <w:tcPr>
            <w:tcW w:w="2127" w:type="dxa"/>
          </w:tcPr>
          <w:p w:rsidR="00E27F58" w:rsidRDefault="00E27F58" w:rsidP="00720AD4"/>
        </w:tc>
        <w:tc>
          <w:tcPr>
            <w:tcW w:w="3969" w:type="dxa"/>
          </w:tcPr>
          <w:p w:rsidR="00E27F58" w:rsidRDefault="00E27F58" w:rsidP="00720AD4"/>
        </w:tc>
      </w:tr>
    </w:tbl>
    <w:p w:rsidR="00F31C97" w:rsidRDefault="00F31C97" w:rsidP="00F31C97">
      <w:pPr>
        <w:rPr>
          <w:szCs w:val="22"/>
        </w:rPr>
      </w:pPr>
    </w:p>
    <w:tbl>
      <w:tblPr>
        <w:tblW w:w="15560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2448"/>
        <w:gridCol w:w="13112"/>
      </w:tblGrid>
      <w:tr w:rsidR="00F31C97" w:rsidTr="00CC23E4">
        <w:tc>
          <w:tcPr>
            <w:tcW w:w="15560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Default="00F31C97" w:rsidP="00720AD4">
            <w:pPr>
              <w:pStyle w:val="Balk6"/>
              <w:rPr>
                <w:sz w:val="24"/>
              </w:rPr>
            </w:pPr>
            <w:r>
              <w:rPr>
                <w:sz w:val="24"/>
              </w:rPr>
              <w:t>Patentler</w:t>
            </w:r>
          </w:p>
        </w:tc>
      </w:tr>
      <w:tr w:rsidR="00F31C97" w:rsidTr="00CC23E4">
        <w:tblPrEx>
          <w:shd w:val="clear" w:color="auto" w:fill="auto"/>
        </w:tblPrEx>
        <w:tc>
          <w:tcPr>
            <w:tcW w:w="2448" w:type="dxa"/>
            <w:tcBorders>
              <w:top w:val="single" w:sz="8" w:space="0" w:color="000080"/>
            </w:tcBorders>
          </w:tcPr>
          <w:p w:rsidR="00F31C97" w:rsidRDefault="00F31C97" w:rsidP="00720AD4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Tarih</w:t>
            </w:r>
          </w:p>
        </w:tc>
        <w:tc>
          <w:tcPr>
            <w:tcW w:w="13112" w:type="dxa"/>
            <w:tcBorders>
              <w:top w:val="single" w:sz="8" w:space="0" w:color="000080"/>
            </w:tcBorders>
          </w:tcPr>
          <w:p w:rsidR="00F31C97" w:rsidRDefault="00F31C97" w:rsidP="00985667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İs</w:t>
            </w:r>
            <w:r w:rsidR="00985667">
              <w:rPr>
                <w:b/>
                <w:bCs/>
                <w:color w:val="000080"/>
              </w:rPr>
              <w:t>i</w:t>
            </w:r>
            <w:r>
              <w:rPr>
                <w:b/>
                <w:bCs/>
                <w:color w:val="000080"/>
              </w:rPr>
              <w:t>m</w:t>
            </w:r>
          </w:p>
        </w:tc>
      </w:tr>
      <w:tr w:rsidR="00F31C97" w:rsidTr="00CC23E4">
        <w:tblPrEx>
          <w:shd w:val="clear" w:color="auto" w:fill="auto"/>
        </w:tblPrEx>
        <w:tc>
          <w:tcPr>
            <w:tcW w:w="2448" w:type="dxa"/>
          </w:tcPr>
          <w:p w:rsidR="00F31C97" w:rsidRDefault="00F31C97" w:rsidP="00720AD4">
            <w:pPr>
              <w:pStyle w:val="Altbilgi"/>
              <w:tabs>
                <w:tab w:val="clear" w:pos="4153"/>
                <w:tab w:val="clear" w:pos="8306"/>
              </w:tabs>
              <w:rPr>
                <w:lang w:val="tr-TR"/>
              </w:rPr>
            </w:pPr>
          </w:p>
        </w:tc>
        <w:tc>
          <w:tcPr>
            <w:tcW w:w="13112" w:type="dxa"/>
          </w:tcPr>
          <w:p w:rsidR="00F31C97" w:rsidRDefault="00F31C97" w:rsidP="00720AD4"/>
        </w:tc>
      </w:tr>
    </w:tbl>
    <w:p w:rsidR="00F31C97" w:rsidRDefault="00F31C97" w:rsidP="00F31C97">
      <w:pPr>
        <w:rPr>
          <w:szCs w:val="22"/>
        </w:rPr>
      </w:pPr>
    </w:p>
    <w:tbl>
      <w:tblPr>
        <w:tblW w:w="15560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2448"/>
        <w:gridCol w:w="13112"/>
      </w:tblGrid>
      <w:tr w:rsidR="00985667" w:rsidTr="00CC23E4">
        <w:tc>
          <w:tcPr>
            <w:tcW w:w="15560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985667" w:rsidRDefault="00985667" w:rsidP="00720AD4">
            <w:pPr>
              <w:pStyle w:val="Balk6"/>
              <w:rPr>
                <w:sz w:val="24"/>
              </w:rPr>
            </w:pPr>
            <w:r>
              <w:rPr>
                <w:sz w:val="24"/>
              </w:rPr>
              <w:t>Faydalı modeller</w:t>
            </w:r>
          </w:p>
        </w:tc>
      </w:tr>
      <w:tr w:rsidR="00985667" w:rsidTr="00CC23E4">
        <w:tblPrEx>
          <w:shd w:val="clear" w:color="auto" w:fill="auto"/>
        </w:tblPrEx>
        <w:tc>
          <w:tcPr>
            <w:tcW w:w="2448" w:type="dxa"/>
            <w:tcBorders>
              <w:top w:val="single" w:sz="8" w:space="0" w:color="000080"/>
            </w:tcBorders>
          </w:tcPr>
          <w:p w:rsidR="00985667" w:rsidRDefault="00985667" w:rsidP="00720AD4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Tarih</w:t>
            </w:r>
          </w:p>
        </w:tc>
        <w:tc>
          <w:tcPr>
            <w:tcW w:w="13112" w:type="dxa"/>
            <w:tcBorders>
              <w:top w:val="single" w:sz="8" w:space="0" w:color="000080"/>
            </w:tcBorders>
          </w:tcPr>
          <w:p w:rsidR="00985667" w:rsidRDefault="00985667" w:rsidP="00720AD4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İsim</w:t>
            </w:r>
          </w:p>
        </w:tc>
      </w:tr>
      <w:tr w:rsidR="00985667" w:rsidTr="00CC23E4">
        <w:tblPrEx>
          <w:shd w:val="clear" w:color="auto" w:fill="auto"/>
        </w:tblPrEx>
        <w:tc>
          <w:tcPr>
            <w:tcW w:w="2448" w:type="dxa"/>
          </w:tcPr>
          <w:p w:rsidR="00985667" w:rsidRDefault="00985667" w:rsidP="00720AD4">
            <w:pPr>
              <w:pStyle w:val="Altbilgi"/>
              <w:tabs>
                <w:tab w:val="clear" w:pos="4153"/>
                <w:tab w:val="clear" w:pos="8306"/>
              </w:tabs>
              <w:rPr>
                <w:lang w:val="tr-TR"/>
              </w:rPr>
            </w:pPr>
          </w:p>
        </w:tc>
        <w:tc>
          <w:tcPr>
            <w:tcW w:w="13112" w:type="dxa"/>
          </w:tcPr>
          <w:p w:rsidR="00985667" w:rsidRDefault="00985667" w:rsidP="00720AD4"/>
        </w:tc>
      </w:tr>
    </w:tbl>
    <w:p w:rsidR="00985667" w:rsidRDefault="00985667" w:rsidP="00F31C97">
      <w:pPr>
        <w:rPr>
          <w:szCs w:val="22"/>
        </w:rPr>
      </w:pPr>
    </w:p>
    <w:tbl>
      <w:tblPr>
        <w:tblW w:w="15560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2448"/>
        <w:gridCol w:w="13112"/>
      </w:tblGrid>
      <w:tr w:rsidR="00F31C97" w:rsidTr="00CC23E4">
        <w:tc>
          <w:tcPr>
            <w:tcW w:w="15560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Default="00F31C97" w:rsidP="00720AD4">
            <w:pPr>
              <w:pStyle w:val="Balk6"/>
              <w:rPr>
                <w:sz w:val="24"/>
              </w:rPr>
            </w:pPr>
            <w:r>
              <w:rPr>
                <w:sz w:val="24"/>
              </w:rPr>
              <w:t>Ödüller (yayın teşvik ödülleri hariç)</w:t>
            </w:r>
          </w:p>
        </w:tc>
      </w:tr>
      <w:tr w:rsidR="00F31C97" w:rsidTr="00CC23E4">
        <w:tblPrEx>
          <w:shd w:val="clear" w:color="auto" w:fill="auto"/>
        </w:tblPrEx>
        <w:tc>
          <w:tcPr>
            <w:tcW w:w="2448" w:type="dxa"/>
            <w:tcBorders>
              <w:top w:val="single" w:sz="8" w:space="0" w:color="000080"/>
            </w:tcBorders>
          </w:tcPr>
          <w:p w:rsidR="00F31C97" w:rsidRDefault="00F31C97" w:rsidP="00720AD4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Tarih</w:t>
            </w:r>
          </w:p>
        </w:tc>
        <w:tc>
          <w:tcPr>
            <w:tcW w:w="13112" w:type="dxa"/>
            <w:tcBorders>
              <w:top w:val="single" w:sz="8" w:space="0" w:color="000080"/>
            </w:tcBorders>
          </w:tcPr>
          <w:p w:rsidR="00F31C97" w:rsidRDefault="00F31C97" w:rsidP="00720AD4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Ödül Tipi</w:t>
            </w:r>
          </w:p>
        </w:tc>
      </w:tr>
      <w:tr w:rsidR="00F31C97" w:rsidTr="00CC23E4">
        <w:tblPrEx>
          <w:shd w:val="clear" w:color="auto" w:fill="auto"/>
        </w:tblPrEx>
        <w:tc>
          <w:tcPr>
            <w:tcW w:w="2448" w:type="dxa"/>
          </w:tcPr>
          <w:p w:rsidR="00F31C97" w:rsidRDefault="009C52FE" w:rsidP="00720AD4">
            <w:pPr>
              <w:pStyle w:val="Altbilgi"/>
              <w:tabs>
                <w:tab w:val="clear" w:pos="4153"/>
                <w:tab w:val="clear" w:pos="8306"/>
              </w:tabs>
              <w:rPr>
                <w:lang w:val="tr-TR"/>
              </w:rPr>
            </w:pPr>
            <w:r>
              <w:rPr>
                <w:lang w:val="tr-TR"/>
              </w:rPr>
              <w:t>17-21 Ocak 2017</w:t>
            </w:r>
          </w:p>
        </w:tc>
        <w:tc>
          <w:tcPr>
            <w:tcW w:w="13112" w:type="dxa"/>
          </w:tcPr>
          <w:p w:rsidR="00F31C97" w:rsidRDefault="002537B3" w:rsidP="009F54F7">
            <w:r>
              <w:t>Best Oral Presentation</w:t>
            </w:r>
            <w:r w:rsidR="009C52FE">
              <w:t xml:space="preserve"> (Asia Pa</w:t>
            </w:r>
            <w:r w:rsidR="009F54F7">
              <w:t>c</w:t>
            </w:r>
            <w:r w:rsidR="009C52FE">
              <w:t xml:space="preserve">ific </w:t>
            </w:r>
            <w:r w:rsidR="009F54F7">
              <w:t>Congress on Catalysis, India)</w:t>
            </w:r>
          </w:p>
        </w:tc>
      </w:tr>
    </w:tbl>
    <w:p w:rsidR="00F31C97" w:rsidRDefault="00F31C97" w:rsidP="00F31C97">
      <w:pPr>
        <w:spacing w:before="120"/>
        <w:jc w:val="both"/>
        <w:rPr>
          <w:b/>
          <w:sz w:val="22"/>
        </w:rPr>
      </w:pPr>
    </w:p>
    <w:tbl>
      <w:tblPr>
        <w:tblW w:w="15560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2448"/>
        <w:gridCol w:w="13112"/>
      </w:tblGrid>
      <w:tr w:rsidR="00F31C97" w:rsidTr="00CC23E4">
        <w:tc>
          <w:tcPr>
            <w:tcW w:w="15560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Default="00F31C97" w:rsidP="00720AD4">
            <w:pPr>
              <w:pStyle w:val="Balk5"/>
              <w:rPr>
                <w:bCs/>
                <w:iCs w:val="0"/>
              </w:rPr>
            </w:pPr>
            <w:r>
              <w:rPr>
                <w:bCs/>
                <w:iCs w:val="0"/>
              </w:rPr>
              <w:t>Burslar</w:t>
            </w:r>
          </w:p>
        </w:tc>
      </w:tr>
      <w:tr w:rsidR="00F31C97" w:rsidTr="00CC23E4">
        <w:tblPrEx>
          <w:shd w:val="clear" w:color="auto" w:fill="auto"/>
        </w:tblPrEx>
        <w:tc>
          <w:tcPr>
            <w:tcW w:w="2448" w:type="dxa"/>
            <w:tcBorders>
              <w:top w:val="single" w:sz="8" w:space="0" w:color="000080"/>
            </w:tcBorders>
          </w:tcPr>
          <w:p w:rsidR="00F31C97" w:rsidRDefault="00F31C97" w:rsidP="00720AD4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Tarih</w:t>
            </w:r>
          </w:p>
        </w:tc>
        <w:tc>
          <w:tcPr>
            <w:tcW w:w="13112" w:type="dxa"/>
            <w:tcBorders>
              <w:top w:val="single" w:sz="8" w:space="0" w:color="000080"/>
            </w:tcBorders>
          </w:tcPr>
          <w:p w:rsidR="00F31C97" w:rsidRDefault="00F31C97" w:rsidP="00720AD4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Burs tipi</w:t>
            </w:r>
          </w:p>
        </w:tc>
      </w:tr>
      <w:tr w:rsidR="00F31C97" w:rsidTr="00CC23E4">
        <w:tblPrEx>
          <w:shd w:val="clear" w:color="auto" w:fill="auto"/>
        </w:tblPrEx>
        <w:tc>
          <w:tcPr>
            <w:tcW w:w="2448" w:type="dxa"/>
          </w:tcPr>
          <w:p w:rsidR="00F31C97" w:rsidRDefault="00026518" w:rsidP="00720AD4">
            <w:pPr>
              <w:pStyle w:val="Altbilgi"/>
              <w:tabs>
                <w:tab w:val="clear" w:pos="4153"/>
                <w:tab w:val="clear" w:pos="8306"/>
              </w:tabs>
              <w:rPr>
                <w:lang w:val="tr-TR"/>
              </w:rPr>
            </w:pPr>
            <w:r>
              <w:rPr>
                <w:lang w:val="tr-TR"/>
              </w:rPr>
              <w:t>1977-1982</w:t>
            </w:r>
          </w:p>
        </w:tc>
        <w:tc>
          <w:tcPr>
            <w:tcW w:w="13112" w:type="dxa"/>
          </w:tcPr>
          <w:p w:rsidR="00F31C97" w:rsidRDefault="00026518" w:rsidP="00720AD4">
            <w:r>
              <w:t>Hacı Ömer Sabancı Vakfı Bursu (Lisans Eğitimi)</w:t>
            </w:r>
          </w:p>
        </w:tc>
      </w:tr>
    </w:tbl>
    <w:p w:rsidR="00F31C97" w:rsidRDefault="00F31C97" w:rsidP="00F31C97"/>
    <w:p w:rsidR="00C7519A" w:rsidRDefault="00C7519A" w:rsidP="00F31C97"/>
    <w:p w:rsidR="00C7519A" w:rsidRDefault="00C7519A" w:rsidP="00F31C97"/>
    <w:p w:rsidR="00C7519A" w:rsidRDefault="00C7519A" w:rsidP="00F31C97"/>
    <w:p w:rsidR="00C7519A" w:rsidRDefault="00C7519A" w:rsidP="00F31C97">
      <w:pPr>
        <w:sectPr w:rsidR="00C7519A" w:rsidSect="00C7519A">
          <w:pgSz w:w="16838" w:h="11906" w:orient="landscape"/>
          <w:pgMar w:top="1418" w:right="709" w:bottom="1418" w:left="992" w:header="709" w:footer="709" w:gutter="0"/>
          <w:cols w:space="708"/>
          <w:docGrid w:linePitch="360"/>
        </w:sectPr>
      </w:pPr>
    </w:p>
    <w:p w:rsidR="00C7519A" w:rsidRDefault="00C7519A" w:rsidP="00F31C97"/>
    <w:tbl>
      <w:tblPr>
        <w:tblW w:w="9932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1652"/>
        <w:gridCol w:w="2700"/>
        <w:gridCol w:w="5580"/>
      </w:tblGrid>
      <w:tr w:rsidR="00F31C97" w:rsidTr="005938CF">
        <w:tc>
          <w:tcPr>
            <w:tcW w:w="9932" w:type="dxa"/>
            <w:gridSpan w:val="3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Default="00F31C97" w:rsidP="00720AD4">
            <w:pPr>
              <w:rPr>
                <w:b/>
                <w:color w:val="000080"/>
              </w:rPr>
            </w:pPr>
            <w:r>
              <w:rPr>
                <w:b/>
                <w:bCs/>
                <w:color w:val="000080"/>
              </w:rPr>
              <w:t xml:space="preserve">Bilimsel Etkinlikler </w:t>
            </w:r>
            <w:r>
              <w:rPr>
                <w:b/>
                <w:caps/>
                <w:color w:val="000080"/>
              </w:rPr>
              <w:t>(</w:t>
            </w:r>
            <w:r>
              <w:rPr>
                <w:b/>
                <w:color w:val="000080"/>
              </w:rPr>
              <w:t>Ulusal, Uluslararası, kamu, özel)</w:t>
            </w:r>
          </w:p>
        </w:tc>
      </w:tr>
      <w:tr w:rsidR="00F31C97" w:rsidTr="00720AD4">
        <w:tblPrEx>
          <w:shd w:val="clear" w:color="auto" w:fill="auto"/>
        </w:tblPrEx>
        <w:tc>
          <w:tcPr>
            <w:tcW w:w="1652" w:type="dxa"/>
            <w:tcBorders>
              <w:top w:val="single" w:sz="8" w:space="0" w:color="000080"/>
            </w:tcBorders>
          </w:tcPr>
          <w:p w:rsidR="00F31C97" w:rsidRDefault="00F31C97" w:rsidP="00720AD4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Yıl</w:t>
            </w:r>
          </w:p>
        </w:tc>
        <w:tc>
          <w:tcPr>
            <w:tcW w:w="2700" w:type="dxa"/>
            <w:tcBorders>
              <w:top w:val="single" w:sz="8" w:space="0" w:color="000080"/>
            </w:tcBorders>
          </w:tcPr>
          <w:p w:rsidR="00F31C97" w:rsidRDefault="00F31C97" w:rsidP="00720AD4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Yer</w:t>
            </w:r>
          </w:p>
        </w:tc>
        <w:tc>
          <w:tcPr>
            <w:tcW w:w="5580" w:type="dxa"/>
            <w:tcBorders>
              <w:top w:val="single" w:sz="8" w:space="0" w:color="000080"/>
            </w:tcBorders>
          </w:tcPr>
          <w:p w:rsidR="00F31C97" w:rsidRDefault="00F31C97" w:rsidP="00720AD4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Etkinlik</w:t>
            </w:r>
          </w:p>
        </w:tc>
      </w:tr>
      <w:tr w:rsidR="00F31C97" w:rsidTr="00720AD4">
        <w:tblPrEx>
          <w:shd w:val="clear" w:color="auto" w:fill="auto"/>
        </w:tblPrEx>
        <w:trPr>
          <w:cantSplit/>
        </w:trPr>
        <w:tc>
          <w:tcPr>
            <w:tcW w:w="9932" w:type="dxa"/>
            <w:gridSpan w:val="3"/>
          </w:tcPr>
          <w:p w:rsidR="00F31C97" w:rsidRPr="00985667" w:rsidRDefault="00F31C97" w:rsidP="00720AD4">
            <w:pPr>
              <w:pStyle w:val="Balk9"/>
              <w:rPr>
                <w:b/>
                <w:i/>
                <w:sz w:val="24"/>
              </w:rPr>
            </w:pPr>
            <w:r w:rsidRPr="00985667">
              <w:rPr>
                <w:b/>
                <w:i/>
                <w:sz w:val="24"/>
              </w:rPr>
              <w:t>Uluslararası</w:t>
            </w:r>
          </w:p>
        </w:tc>
      </w:tr>
      <w:tr w:rsidR="00F31C97" w:rsidTr="00720AD4">
        <w:tblPrEx>
          <w:shd w:val="clear" w:color="auto" w:fill="auto"/>
        </w:tblPrEx>
        <w:tc>
          <w:tcPr>
            <w:tcW w:w="1652" w:type="dxa"/>
          </w:tcPr>
          <w:p w:rsidR="00F31C97" w:rsidRDefault="00F31C97" w:rsidP="00720AD4"/>
        </w:tc>
        <w:tc>
          <w:tcPr>
            <w:tcW w:w="2700" w:type="dxa"/>
          </w:tcPr>
          <w:p w:rsidR="00F31C97" w:rsidRDefault="00F31C97" w:rsidP="00720AD4"/>
        </w:tc>
        <w:tc>
          <w:tcPr>
            <w:tcW w:w="5580" w:type="dxa"/>
          </w:tcPr>
          <w:p w:rsidR="00F31C97" w:rsidRDefault="00F31C97" w:rsidP="00720AD4">
            <w:pPr>
              <w:jc w:val="both"/>
            </w:pPr>
          </w:p>
        </w:tc>
      </w:tr>
      <w:tr w:rsidR="00F31C97" w:rsidTr="00720AD4">
        <w:tblPrEx>
          <w:shd w:val="clear" w:color="auto" w:fill="auto"/>
        </w:tblPrEx>
        <w:tc>
          <w:tcPr>
            <w:tcW w:w="1652" w:type="dxa"/>
          </w:tcPr>
          <w:p w:rsidR="00F31C97" w:rsidRDefault="00F31C97" w:rsidP="00720AD4"/>
        </w:tc>
        <w:tc>
          <w:tcPr>
            <w:tcW w:w="2700" w:type="dxa"/>
          </w:tcPr>
          <w:p w:rsidR="00F31C97" w:rsidRDefault="00F31C97" w:rsidP="00720AD4"/>
        </w:tc>
        <w:tc>
          <w:tcPr>
            <w:tcW w:w="5580" w:type="dxa"/>
          </w:tcPr>
          <w:p w:rsidR="00F31C97" w:rsidRDefault="00F31C97" w:rsidP="00720AD4"/>
        </w:tc>
      </w:tr>
      <w:tr w:rsidR="00F31C97" w:rsidTr="00720AD4">
        <w:tblPrEx>
          <w:shd w:val="clear" w:color="auto" w:fill="auto"/>
        </w:tblPrEx>
        <w:trPr>
          <w:cantSplit/>
        </w:trPr>
        <w:tc>
          <w:tcPr>
            <w:tcW w:w="9932" w:type="dxa"/>
            <w:gridSpan w:val="3"/>
          </w:tcPr>
          <w:p w:rsidR="00F31C97" w:rsidRDefault="00F31C97" w:rsidP="00720AD4">
            <w:pPr>
              <w:rPr>
                <w:b/>
                <w:bCs/>
                <w:i/>
                <w:iCs/>
                <w:color w:val="000080"/>
              </w:rPr>
            </w:pPr>
            <w:r w:rsidRPr="00985667">
              <w:rPr>
                <w:b/>
                <w:bCs/>
                <w:i/>
                <w:iCs/>
              </w:rPr>
              <w:t>Ulusal</w:t>
            </w:r>
          </w:p>
        </w:tc>
      </w:tr>
      <w:tr w:rsidR="009E0A57" w:rsidTr="009A21E8">
        <w:tblPrEx>
          <w:shd w:val="clear" w:color="auto" w:fill="auto"/>
        </w:tblPrEx>
        <w:trPr>
          <w:trHeight w:val="234"/>
        </w:trPr>
        <w:tc>
          <w:tcPr>
            <w:tcW w:w="1652" w:type="dxa"/>
          </w:tcPr>
          <w:p w:rsidR="009E0A57" w:rsidRDefault="009E0A57" w:rsidP="009F54F7">
            <w:pPr>
              <w:spacing w:before="120"/>
              <w:jc w:val="both"/>
              <w:rPr>
                <w:sz w:val="22"/>
              </w:rPr>
            </w:pPr>
            <w:r>
              <w:rPr>
                <w:sz w:val="22"/>
              </w:rPr>
              <w:t>6.4.2016</w:t>
            </w:r>
          </w:p>
        </w:tc>
        <w:tc>
          <w:tcPr>
            <w:tcW w:w="2700" w:type="dxa"/>
          </w:tcPr>
          <w:p w:rsidR="009E0A57" w:rsidRDefault="009E0A57" w:rsidP="009E0A57">
            <w:pPr>
              <w:spacing w:before="120"/>
              <w:jc w:val="both"/>
              <w:rPr>
                <w:sz w:val="22"/>
              </w:rPr>
            </w:pPr>
            <w:r>
              <w:rPr>
                <w:sz w:val="22"/>
              </w:rPr>
              <w:t>Mehmet Akif Ersoy Üniversitesi, K</w:t>
            </w:r>
            <w:r w:rsidR="00827633">
              <w:rPr>
                <w:sz w:val="22"/>
              </w:rPr>
              <w:t>imya Günü Etkinlikleri,  Burdur</w:t>
            </w:r>
          </w:p>
        </w:tc>
        <w:tc>
          <w:tcPr>
            <w:tcW w:w="5580" w:type="dxa"/>
          </w:tcPr>
          <w:p w:rsidR="009E0A57" w:rsidRDefault="009E0A57" w:rsidP="00D20F46">
            <w:pPr>
              <w:rPr>
                <w:sz w:val="22"/>
              </w:rPr>
            </w:pPr>
            <w:r>
              <w:rPr>
                <w:sz w:val="22"/>
              </w:rPr>
              <w:t>Kimyasal Tehlike ve Kontrolü</w:t>
            </w:r>
          </w:p>
        </w:tc>
      </w:tr>
      <w:tr w:rsidR="009E0A57" w:rsidTr="009A21E8">
        <w:tblPrEx>
          <w:shd w:val="clear" w:color="auto" w:fill="auto"/>
        </w:tblPrEx>
        <w:trPr>
          <w:trHeight w:val="234"/>
        </w:trPr>
        <w:tc>
          <w:tcPr>
            <w:tcW w:w="1652" w:type="dxa"/>
          </w:tcPr>
          <w:p w:rsidR="009E0A57" w:rsidRDefault="009E0A57" w:rsidP="009F54F7">
            <w:pPr>
              <w:spacing w:before="120"/>
              <w:jc w:val="both"/>
              <w:rPr>
                <w:sz w:val="22"/>
              </w:rPr>
            </w:pPr>
            <w:r>
              <w:rPr>
                <w:sz w:val="22"/>
              </w:rPr>
              <w:t>24.5.2016</w:t>
            </w:r>
          </w:p>
        </w:tc>
        <w:tc>
          <w:tcPr>
            <w:tcW w:w="2700" w:type="dxa"/>
          </w:tcPr>
          <w:p w:rsidR="009E0A57" w:rsidRDefault="009E0A57" w:rsidP="009F54F7">
            <w:pPr>
              <w:spacing w:before="120"/>
              <w:jc w:val="both"/>
              <w:rPr>
                <w:sz w:val="22"/>
              </w:rPr>
            </w:pPr>
            <w:r>
              <w:rPr>
                <w:sz w:val="22"/>
              </w:rPr>
              <w:t>Kimya M</w:t>
            </w:r>
            <w:r w:rsidR="00827633">
              <w:rPr>
                <w:sz w:val="22"/>
              </w:rPr>
              <w:t xml:space="preserve">ühendisleri Odası-Ankara Şube, </w:t>
            </w:r>
          </w:p>
        </w:tc>
        <w:tc>
          <w:tcPr>
            <w:tcW w:w="5580" w:type="dxa"/>
          </w:tcPr>
          <w:p w:rsidR="009E0A57" w:rsidRDefault="009E0A57" w:rsidP="00D20F46">
            <w:pPr>
              <w:rPr>
                <w:sz w:val="22"/>
              </w:rPr>
            </w:pPr>
            <w:r>
              <w:rPr>
                <w:sz w:val="22"/>
              </w:rPr>
              <w:t>Kimyasal süreçlerde proses güvenliği</w:t>
            </w:r>
          </w:p>
        </w:tc>
      </w:tr>
      <w:tr w:rsidR="00D20F46" w:rsidTr="009A21E8">
        <w:tblPrEx>
          <w:shd w:val="clear" w:color="auto" w:fill="auto"/>
        </w:tblPrEx>
        <w:trPr>
          <w:trHeight w:val="234"/>
        </w:trPr>
        <w:tc>
          <w:tcPr>
            <w:tcW w:w="1652" w:type="dxa"/>
          </w:tcPr>
          <w:p w:rsidR="00D20F46" w:rsidRDefault="00D20F46" w:rsidP="009F54F7">
            <w:pPr>
              <w:spacing w:before="120"/>
              <w:jc w:val="both"/>
              <w:rPr>
                <w:sz w:val="22"/>
              </w:rPr>
            </w:pPr>
            <w:r>
              <w:rPr>
                <w:sz w:val="22"/>
              </w:rPr>
              <w:t>4.11.2016</w:t>
            </w:r>
          </w:p>
        </w:tc>
        <w:tc>
          <w:tcPr>
            <w:tcW w:w="2700" w:type="dxa"/>
          </w:tcPr>
          <w:p w:rsidR="00D20F46" w:rsidRDefault="00D20F46" w:rsidP="009F54F7">
            <w:pPr>
              <w:spacing w:before="120"/>
              <w:jc w:val="both"/>
              <w:rPr>
                <w:sz w:val="22"/>
              </w:rPr>
            </w:pPr>
            <w:r>
              <w:rPr>
                <w:sz w:val="22"/>
              </w:rPr>
              <w:t>Kimya Mühendisleri Odası-Ankara Şube</w:t>
            </w:r>
          </w:p>
        </w:tc>
        <w:tc>
          <w:tcPr>
            <w:tcW w:w="5580" w:type="dxa"/>
          </w:tcPr>
          <w:p w:rsidR="00D20F46" w:rsidRDefault="00D20F46" w:rsidP="00D20F46">
            <w:pPr>
              <w:rPr>
                <w:sz w:val="22"/>
              </w:rPr>
            </w:pPr>
            <w:r>
              <w:rPr>
                <w:sz w:val="22"/>
              </w:rPr>
              <w:t>Endüstride güvenlik yaklaşımı kültürü</w:t>
            </w:r>
          </w:p>
        </w:tc>
      </w:tr>
      <w:tr w:rsidR="00F31C97" w:rsidTr="009A21E8">
        <w:tblPrEx>
          <w:shd w:val="clear" w:color="auto" w:fill="auto"/>
        </w:tblPrEx>
        <w:trPr>
          <w:trHeight w:val="234"/>
        </w:trPr>
        <w:tc>
          <w:tcPr>
            <w:tcW w:w="1652" w:type="dxa"/>
          </w:tcPr>
          <w:p w:rsidR="00F31C97" w:rsidRPr="00827633" w:rsidRDefault="009F54F7" w:rsidP="009F54F7">
            <w:pPr>
              <w:spacing w:before="120"/>
              <w:jc w:val="both"/>
              <w:rPr>
                <w:sz w:val="22"/>
              </w:rPr>
            </w:pPr>
            <w:r>
              <w:rPr>
                <w:sz w:val="22"/>
              </w:rPr>
              <w:t>16.03.2017</w:t>
            </w:r>
          </w:p>
        </w:tc>
        <w:tc>
          <w:tcPr>
            <w:tcW w:w="2700" w:type="dxa"/>
          </w:tcPr>
          <w:p w:rsidR="009F54F7" w:rsidRDefault="009F54F7" w:rsidP="009F54F7">
            <w:pPr>
              <w:spacing w:before="120"/>
              <w:jc w:val="both"/>
              <w:rPr>
                <w:sz w:val="22"/>
              </w:rPr>
            </w:pPr>
            <w:r>
              <w:rPr>
                <w:sz w:val="22"/>
              </w:rPr>
              <w:t>ASTRANOVA, Niğde</w:t>
            </w:r>
          </w:p>
          <w:p w:rsidR="00F31C97" w:rsidRPr="00827633" w:rsidRDefault="00F31C97" w:rsidP="00720AD4">
            <w:pPr>
              <w:rPr>
                <w:sz w:val="22"/>
              </w:rPr>
            </w:pPr>
          </w:p>
        </w:tc>
        <w:tc>
          <w:tcPr>
            <w:tcW w:w="5580" w:type="dxa"/>
          </w:tcPr>
          <w:p w:rsidR="00F31C97" w:rsidRPr="00827633" w:rsidRDefault="009F54F7" w:rsidP="00720AD4">
            <w:pPr>
              <w:rPr>
                <w:sz w:val="22"/>
              </w:rPr>
            </w:pPr>
            <w:r>
              <w:rPr>
                <w:sz w:val="22"/>
              </w:rPr>
              <w:t>Büyük endüstriyel kazalar açısından süreç risk değerlendirmesi yaklaşımları</w:t>
            </w:r>
          </w:p>
        </w:tc>
      </w:tr>
      <w:tr w:rsidR="004E641D" w:rsidTr="009A21E8">
        <w:tblPrEx>
          <w:shd w:val="clear" w:color="auto" w:fill="auto"/>
        </w:tblPrEx>
        <w:trPr>
          <w:trHeight w:val="234"/>
        </w:trPr>
        <w:tc>
          <w:tcPr>
            <w:tcW w:w="1652" w:type="dxa"/>
          </w:tcPr>
          <w:p w:rsidR="004E641D" w:rsidRDefault="004E641D" w:rsidP="00720AD4"/>
        </w:tc>
        <w:tc>
          <w:tcPr>
            <w:tcW w:w="2700" w:type="dxa"/>
          </w:tcPr>
          <w:p w:rsidR="004E641D" w:rsidRDefault="004E641D" w:rsidP="00720AD4"/>
        </w:tc>
        <w:tc>
          <w:tcPr>
            <w:tcW w:w="5580" w:type="dxa"/>
          </w:tcPr>
          <w:p w:rsidR="004E641D" w:rsidRDefault="004E641D" w:rsidP="00720AD4"/>
        </w:tc>
      </w:tr>
    </w:tbl>
    <w:p w:rsidR="00F31C97" w:rsidRDefault="00F31C97" w:rsidP="00F31C97">
      <w:pPr>
        <w:pStyle w:val="Altbilgi"/>
        <w:tabs>
          <w:tab w:val="clear" w:pos="4153"/>
          <w:tab w:val="clear" w:pos="8306"/>
        </w:tabs>
        <w:rPr>
          <w:lang w:val="tr-TR"/>
        </w:rPr>
      </w:pPr>
    </w:p>
    <w:tbl>
      <w:tblPr>
        <w:tblW w:w="9932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1292"/>
        <w:gridCol w:w="1260"/>
        <w:gridCol w:w="6660"/>
        <w:gridCol w:w="720"/>
      </w:tblGrid>
      <w:tr w:rsidR="00F31C97" w:rsidTr="005938CF">
        <w:tc>
          <w:tcPr>
            <w:tcW w:w="9932" w:type="dxa"/>
            <w:gridSpan w:val="4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Default="00F31C97" w:rsidP="00720AD4">
            <w:pPr>
              <w:rPr>
                <w:b/>
                <w:color w:val="000080"/>
              </w:rPr>
            </w:pPr>
            <w:r>
              <w:rPr>
                <w:b/>
                <w:bCs/>
                <w:color w:val="000080"/>
              </w:rPr>
              <w:t xml:space="preserve">Kurumsal ve Mesleki Etkinlikler </w:t>
            </w:r>
            <w:r>
              <w:rPr>
                <w:b/>
                <w:caps/>
                <w:color w:val="000080"/>
              </w:rPr>
              <w:t>(</w:t>
            </w:r>
            <w:r>
              <w:rPr>
                <w:b/>
                <w:color w:val="000080"/>
              </w:rPr>
              <w:t>Ulusal, Uluslararası, kamu, özel)</w:t>
            </w:r>
          </w:p>
        </w:tc>
      </w:tr>
      <w:tr w:rsidR="00F31C97" w:rsidTr="00720AD4">
        <w:tblPrEx>
          <w:shd w:val="clear" w:color="auto" w:fill="auto"/>
        </w:tblPrEx>
        <w:trPr>
          <w:cantSplit/>
        </w:trPr>
        <w:tc>
          <w:tcPr>
            <w:tcW w:w="9932" w:type="dxa"/>
            <w:gridSpan w:val="4"/>
            <w:tcBorders>
              <w:top w:val="single" w:sz="8" w:space="0" w:color="000080"/>
            </w:tcBorders>
            <w:vAlign w:val="center"/>
          </w:tcPr>
          <w:p w:rsidR="00F31C97" w:rsidRDefault="00F31C97" w:rsidP="005F7663">
            <w:pPr>
              <w:rPr>
                <w:b/>
                <w:bCs/>
                <w:i/>
                <w:iCs/>
                <w:color w:val="0000FF"/>
              </w:rPr>
            </w:pPr>
            <w:r w:rsidRPr="00EB3FEC">
              <w:rPr>
                <w:b/>
                <w:bCs/>
                <w:i/>
                <w:iCs/>
                <w:color w:val="0000FF"/>
              </w:rPr>
              <w:t xml:space="preserve">Proje </w:t>
            </w:r>
            <w:r w:rsidR="005F7663" w:rsidRPr="00EB3FEC">
              <w:rPr>
                <w:b/>
                <w:bCs/>
                <w:i/>
                <w:iCs/>
                <w:color w:val="0000FF"/>
              </w:rPr>
              <w:t xml:space="preserve">öneri </w:t>
            </w:r>
            <w:r w:rsidRPr="00EB3FEC">
              <w:rPr>
                <w:b/>
                <w:bCs/>
                <w:i/>
                <w:iCs/>
                <w:color w:val="0000FF"/>
              </w:rPr>
              <w:t>değerlendirme</w:t>
            </w:r>
            <w:r w:rsidR="005F7663" w:rsidRPr="00EB3FEC">
              <w:rPr>
                <w:b/>
                <w:bCs/>
                <w:i/>
                <w:iCs/>
                <w:color w:val="0000FF"/>
              </w:rPr>
              <w:t xml:space="preserve"> ve izleyicisi olmak</w:t>
            </w:r>
            <w:r>
              <w:rPr>
                <w:b/>
                <w:bCs/>
                <w:i/>
                <w:iCs/>
                <w:color w:val="0000FF"/>
              </w:rPr>
              <w:t xml:space="preserve"> (üniversite BAP projeleri hariç)</w:t>
            </w:r>
          </w:p>
        </w:tc>
      </w:tr>
      <w:tr w:rsidR="00F31C97" w:rsidTr="00720AD4">
        <w:tblPrEx>
          <w:shd w:val="clear" w:color="auto" w:fill="auto"/>
        </w:tblPrEx>
        <w:trPr>
          <w:cantSplit/>
        </w:trPr>
        <w:tc>
          <w:tcPr>
            <w:tcW w:w="1292" w:type="dxa"/>
          </w:tcPr>
          <w:p w:rsidR="00F31C97" w:rsidRDefault="00F31C97" w:rsidP="00720AD4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Yıl</w:t>
            </w:r>
          </w:p>
        </w:tc>
        <w:tc>
          <w:tcPr>
            <w:tcW w:w="1260" w:type="dxa"/>
          </w:tcPr>
          <w:p w:rsidR="00F31C97" w:rsidRDefault="00F31C97" w:rsidP="00720AD4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Görev</w:t>
            </w:r>
          </w:p>
        </w:tc>
        <w:tc>
          <w:tcPr>
            <w:tcW w:w="6660" w:type="dxa"/>
          </w:tcPr>
          <w:p w:rsidR="00F31C97" w:rsidRDefault="00F31C97" w:rsidP="00720AD4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Etkinlik adı</w:t>
            </w:r>
          </w:p>
        </w:tc>
        <w:tc>
          <w:tcPr>
            <w:tcW w:w="720" w:type="dxa"/>
          </w:tcPr>
          <w:p w:rsidR="00F31C97" w:rsidRDefault="00F31C97" w:rsidP="00720AD4">
            <w:pPr>
              <w:pStyle w:val="Balk5"/>
              <w:rPr>
                <w:bCs/>
                <w:iCs w:val="0"/>
              </w:rPr>
            </w:pPr>
            <w:r>
              <w:rPr>
                <w:bCs/>
                <w:iCs w:val="0"/>
              </w:rPr>
              <w:t>Adet</w:t>
            </w:r>
          </w:p>
        </w:tc>
      </w:tr>
      <w:tr w:rsidR="00F31C97" w:rsidTr="00720AD4">
        <w:tblPrEx>
          <w:shd w:val="clear" w:color="auto" w:fill="auto"/>
        </w:tblPrEx>
        <w:tc>
          <w:tcPr>
            <w:tcW w:w="1292" w:type="dxa"/>
          </w:tcPr>
          <w:p w:rsidR="009F54F7" w:rsidRDefault="009F54F7" w:rsidP="009F54F7">
            <w:pPr>
              <w:spacing w:before="120"/>
              <w:jc w:val="both"/>
              <w:rPr>
                <w:sz w:val="22"/>
              </w:rPr>
            </w:pPr>
            <w:r>
              <w:rPr>
                <w:sz w:val="22"/>
              </w:rPr>
              <w:t>12-16.01.2009</w:t>
            </w:r>
          </w:p>
          <w:p w:rsidR="00F31C97" w:rsidRDefault="00F31C97" w:rsidP="00720AD4"/>
        </w:tc>
        <w:tc>
          <w:tcPr>
            <w:tcW w:w="1260" w:type="dxa"/>
          </w:tcPr>
          <w:p w:rsidR="00F31C97" w:rsidRDefault="009F54F7" w:rsidP="00720AD4">
            <w:r>
              <w:t>Hakemlik</w:t>
            </w:r>
          </w:p>
        </w:tc>
        <w:tc>
          <w:tcPr>
            <w:tcW w:w="6660" w:type="dxa"/>
          </w:tcPr>
          <w:p w:rsidR="00F31C97" w:rsidRDefault="009F54F7" w:rsidP="009F54F7">
            <w:pPr>
              <w:spacing w:before="120"/>
              <w:jc w:val="both"/>
            </w:pPr>
            <w:r>
              <w:rPr>
                <w:sz w:val="22"/>
              </w:rPr>
              <w:t>FP7-ENERGY-2009-1-Activity Energy 3 “Second Generation Fuel From Biomass” çağrısında açılan “</w:t>
            </w:r>
            <w:r>
              <w:rPr>
                <w:b/>
                <w:bCs/>
                <w:sz w:val="22"/>
              </w:rPr>
              <w:t>Energy.2009.3.2.2-Biowaste as feedstock for 2</w:t>
            </w:r>
            <w:r>
              <w:rPr>
                <w:b/>
                <w:bCs/>
                <w:sz w:val="22"/>
                <w:vertAlign w:val="superscript"/>
              </w:rPr>
              <w:t>nd</w:t>
            </w:r>
            <w:r>
              <w:rPr>
                <w:b/>
                <w:bCs/>
                <w:sz w:val="22"/>
              </w:rPr>
              <w:t xml:space="preserve"> generation</w:t>
            </w:r>
            <w:r>
              <w:rPr>
                <w:sz w:val="22"/>
              </w:rPr>
              <w:t xml:space="preserve">” başlığı değerlendirmesinde hakemlik </w:t>
            </w:r>
          </w:p>
        </w:tc>
        <w:tc>
          <w:tcPr>
            <w:tcW w:w="720" w:type="dxa"/>
          </w:tcPr>
          <w:p w:rsidR="00F31C97" w:rsidRDefault="009F54F7" w:rsidP="00720AD4">
            <w:r>
              <w:t>1</w:t>
            </w:r>
          </w:p>
        </w:tc>
      </w:tr>
      <w:tr w:rsidR="00F31C97" w:rsidTr="00720AD4">
        <w:tblPrEx>
          <w:shd w:val="clear" w:color="auto" w:fill="auto"/>
        </w:tblPrEx>
        <w:tc>
          <w:tcPr>
            <w:tcW w:w="1292" w:type="dxa"/>
          </w:tcPr>
          <w:p w:rsidR="00F31C97" w:rsidRDefault="00F31C97" w:rsidP="00720AD4"/>
        </w:tc>
        <w:tc>
          <w:tcPr>
            <w:tcW w:w="1260" w:type="dxa"/>
          </w:tcPr>
          <w:p w:rsidR="00F31C97" w:rsidRDefault="00F31C97" w:rsidP="00720AD4"/>
        </w:tc>
        <w:tc>
          <w:tcPr>
            <w:tcW w:w="6660" w:type="dxa"/>
          </w:tcPr>
          <w:p w:rsidR="00F31C97" w:rsidRDefault="00F31C97" w:rsidP="00720AD4"/>
        </w:tc>
        <w:tc>
          <w:tcPr>
            <w:tcW w:w="720" w:type="dxa"/>
          </w:tcPr>
          <w:p w:rsidR="00F31C97" w:rsidRDefault="00F31C97" w:rsidP="00720AD4"/>
        </w:tc>
      </w:tr>
      <w:tr w:rsidR="00F31C97" w:rsidTr="00720AD4">
        <w:tblPrEx>
          <w:shd w:val="clear" w:color="auto" w:fill="auto"/>
        </w:tblPrEx>
        <w:trPr>
          <w:cantSplit/>
        </w:trPr>
        <w:tc>
          <w:tcPr>
            <w:tcW w:w="9932" w:type="dxa"/>
            <w:gridSpan w:val="4"/>
            <w:vAlign w:val="center"/>
          </w:tcPr>
          <w:p w:rsidR="00F31C97" w:rsidRDefault="00BA2A2A" w:rsidP="00EB3FEC">
            <w:pPr>
              <w:rPr>
                <w:b/>
                <w:bCs/>
                <w:i/>
                <w:iCs/>
                <w:color w:val="0000FF"/>
              </w:rPr>
            </w:pPr>
            <w:r>
              <w:rPr>
                <w:b/>
                <w:bCs/>
                <w:i/>
                <w:iCs/>
                <w:color w:val="0000FF"/>
              </w:rPr>
              <w:t>Danışmanlık, ç</w:t>
            </w:r>
            <w:r w:rsidR="00F31C97">
              <w:rPr>
                <w:b/>
                <w:bCs/>
                <w:i/>
                <w:iCs/>
                <w:color w:val="0000FF"/>
              </w:rPr>
              <w:t>alıştay, toplantı</w:t>
            </w:r>
            <w:r w:rsidR="005F7663">
              <w:rPr>
                <w:b/>
                <w:bCs/>
                <w:i/>
                <w:iCs/>
                <w:color w:val="0000FF"/>
              </w:rPr>
              <w:t xml:space="preserve">, </w:t>
            </w:r>
            <w:r w:rsidR="00EB3FEC" w:rsidRPr="00EB3FEC">
              <w:rPr>
                <w:b/>
                <w:bCs/>
                <w:i/>
                <w:iCs/>
                <w:color w:val="0000FF"/>
              </w:rPr>
              <w:t>k</w:t>
            </w:r>
            <w:r w:rsidR="005F7663" w:rsidRPr="00EB3FEC">
              <w:rPr>
                <w:b/>
                <w:bCs/>
                <w:i/>
                <w:iCs/>
                <w:color w:val="0000FF"/>
              </w:rPr>
              <w:t xml:space="preserve">omisyon </w:t>
            </w:r>
            <w:r w:rsidR="00EB3FEC" w:rsidRPr="00EB3FEC">
              <w:rPr>
                <w:b/>
                <w:bCs/>
                <w:i/>
                <w:iCs/>
                <w:color w:val="0000FF"/>
              </w:rPr>
              <w:t>ü</w:t>
            </w:r>
            <w:r w:rsidR="005F7663" w:rsidRPr="00EB3FEC">
              <w:rPr>
                <w:b/>
                <w:bCs/>
                <w:i/>
                <w:iCs/>
                <w:color w:val="0000FF"/>
              </w:rPr>
              <w:t>yeliği</w:t>
            </w:r>
            <w:r w:rsidR="00F31C97">
              <w:rPr>
                <w:b/>
                <w:bCs/>
                <w:i/>
                <w:iCs/>
                <w:color w:val="0000FF"/>
              </w:rPr>
              <w:t xml:space="preserve"> vb.</w:t>
            </w:r>
          </w:p>
        </w:tc>
      </w:tr>
      <w:tr w:rsidR="00F31C97" w:rsidTr="00720AD4">
        <w:tblPrEx>
          <w:shd w:val="clear" w:color="auto" w:fill="auto"/>
        </w:tblPrEx>
        <w:tc>
          <w:tcPr>
            <w:tcW w:w="1292" w:type="dxa"/>
            <w:vAlign w:val="center"/>
          </w:tcPr>
          <w:p w:rsidR="00F31C97" w:rsidRDefault="00F31C97" w:rsidP="00720AD4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Yıl</w:t>
            </w:r>
          </w:p>
        </w:tc>
        <w:tc>
          <w:tcPr>
            <w:tcW w:w="1260" w:type="dxa"/>
            <w:vAlign w:val="center"/>
          </w:tcPr>
          <w:p w:rsidR="00F31C97" w:rsidRDefault="00F31C97" w:rsidP="00720AD4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Etkinlik çeşidi</w:t>
            </w:r>
          </w:p>
        </w:tc>
        <w:tc>
          <w:tcPr>
            <w:tcW w:w="7380" w:type="dxa"/>
            <w:gridSpan w:val="2"/>
            <w:vAlign w:val="center"/>
          </w:tcPr>
          <w:p w:rsidR="00F31C97" w:rsidRDefault="00F31C97" w:rsidP="00720AD4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Etkinlik adı</w:t>
            </w:r>
          </w:p>
        </w:tc>
      </w:tr>
      <w:tr w:rsidR="001E5BC0" w:rsidTr="00720AD4">
        <w:tblPrEx>
          <w:shd w:val="clear" w:color="auto" w:fill="auto"/>
        </w:tblPrEx>
        <w:tc>
          <w:tcPr>
            <w:tcW w:w="1292" w:type="dxa"/>
            <w:vAlign w:val="center"/>
          </w:tcPr>
          <w:p w:rsidR="001E5BC0" w:rsidRPr="00827633" w:rsidRDefault="001E5BC0" w:rsidP="001E5BC0">
            <w:pPr>
              <w:rPr>
                <w:color w:val="000000"/>
                <w:sz w:val="22"/>
                <w:szCs w:val="22"/>
              </w:rPr>
            </w:pPr>
            <w:r w:rsidRPr="00827633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7.01.</w:t>
            </w:r>
            <w:r w:rsidRPr="00827633">
              <w:rPr>
                <w:color w:val="000000"/>
                <w:sz w:val="22"/>
                <w:szCs w:val="22"/>
              </w:rPr>
              <w:t>2005</w:t>
            </w:r>
          </w:p>
        </w:tc>
        <w:tc>
          <w:tcPr>
            <w:tcW w:w="1260" w:type="dxa"/>
            <w:vAlign w:val="center"/>
          </w:tcPr>
          <w:p w:rsidR="001E5BC0" w:rsidRPr="00827633" w:rsidRDefault="001E5BC0" w:rsidP="00720AD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Toplantı</w:t>
            </w:r>
          </w:p>
        </w:tc>
        <w:tc>
          <w:tcPr>
            <w:tcW w:w="7380" w:type="dxa"/>
            <w:gridSpan w:val="2"/>
            <w:vAlign w:val="center"/>
          </w:tcPr>
          <w:p w:rsidR="001E5BC0" w:rsidRPr="00827633" w:rsidRDefault="001E5BC0" w:rsidP="00720AD4">
            <w:pPr>
              <w:rPr>
                <w:color w:val="000000"/>
                <w:sz w:val="22"/>
                <w:szCs w:val="22"/>
              </w:rPr>
            </w:pPr>
            <w:r w:rsidRPr="00AE68C1">
              <w:rPr>
                <w:color w:val="000000"/>
                <w:sz w:val="22"/>
                <w:szCs w:val="22"/>
              </w:rPr>
              <w:t>TR-ACCESS PROJESİ KAPSAMINDA "YAŞAM BİLİMLERİ ve MOBİLİTE BİLGİLENDİRME TOPLANTISI</w:t>
            </w:r>
          </w:p>
        </w:tc>
      </w:tr>
      <w:tr w:rsidR="00F31C97" w:rsidTr="00720AD4">
        <w:tblPrEx>
          <w:shd w:val="clear" w:color="auto" w:fill="auto"/>
        </w:tblPrEx>
        <w:tc>
          <w:tcPr>
            <w:tcW w:w="1292" w:type="dxa"/>
            <w:vAlign w:val="center"/>
          </w:tcPr>
          <w:p w:rsidR="00F31C97" w:rsidRPr="00827633" w:rsidRDefault="00720AD4" w:rsidP="00827633">
            <w:pPr>
              <w:rPr>
                <w:color w:val="000000"/>
                <w:sz w:val="22"/>
                <w:szCs w:val="22"/>
              </w:rPr>
            </w:pPr>
            <w:r w:rsidRPr="00827633">
              <w:rPr>
                <w:color w:val="000000"/>
                <w:sz w:val="22"/>
                <w:szCs w:val="22"/>
              </w:rPr>
              <w:t>18</w:t>
            </w:r>
            <w:r w:rsidR="00827633">
              <w:rPr>
                <w:color w:val="000000"/>
                <w:sz w:val="22"/>
                <w:szCs w:val="22"/>
              </w:rPr>
              <w:t>.01.</w:t>
            </w:r>
            <w:r w:rsidRPr="00827633">
              <w:rPr>
                <w:color w:val="000000"/>
                <w:sz w:val="22"/>
                <w:szCs w:val="22"/>
              </w:rPr>
              <w:t>2005</w:t>
            </w:r>
          </w:p>
        </w:tc>
        <w:tc>
          <w:tcPr>
            <w:tcW w:w="1260" w:type="dxa"/>
            <w:vAlign w:val="center"/>
          </w:tcPr>
          <w:p w:rsidR="00F31C97" w:rsidRPr="00827633" w:rsidRDefault="00720AD4" w:rsidP="00720AD4">
            <w:pPr>
              <w:rPr>
                <w:color w:val="000000"/>
                <w:sz w:val="22"/>
                <w:szCs w:val="22"/>
              </w:rPr>
            </w:pPr>
            <w:r w:rsidRPr="00827633">
              <w:rPr>
                <w:color w:val="000000"/>
                <w:sz w:val="22"/>
                <w:szCs w:val="22"/>
              </w:rPr>
              <w:t>Seminer</w:t>
            </w:r>
          </w:p>
        </w:tc>
        <w:tc>
          <w:tcPr>
            <w:tcW w:w="7380" w:type="dxa"/>
            <w:gridSpan w:val="2"/>
            <w:vAlign w:val="center"/>
          </w:tcPr>
          <w:p w:rsidR="001E5BC0" w:rsidRPr="00827633" w:rsidRDefault="00720AD4" w:rsidP="00AE68C1">
            <w:pPr>
              <w:rPr>
                <w:color w:val="000000"/>
                <w:sz w:val="22"/>
                <w:szCs w:val="22"/>
              </w:rPr>
            </w:pPr>
            <w:r w:rsidRPr="00827633">
              <w:rPr>
                <w:color w:val="000000"/>
                <w:sz w:val="22"/>
                <w:szCs w:val="22"/>
              </w:rPr>
              <w:t>TR ACCESS/ 6. ÇERÇEVE PROGRAM BİLGİ GÜNÜ “Avrupa Birliği 6. Çerçeve Programı Bilgi Günü” TOBB Ekonomi ve Teknoloji Üniversitesi</w:t>
            </w:r>
          </w:p>
        </w:tc>
      </w:tr>
      <w:tr w:rsidR="00AE68C1" w:rsidTr="00720AD4">
        <w:tblPrEx>
          <w:shd w:val="clear" w:color="auto" w:fill="auto"/>
        </w:tblPrEx>
        <w:tc>
          <w:tcPr>
            <w:tcW w:w="1292" w:type="dxa"/>
            <w:vAlign w:val="center"/>
          </w:tcPr>
          <w:p w:rsidR="00AE68C1" w:rsidRPr="00827633" w:rsidRDefault="00AE68C1" w:rsidP="00AE68C1">
            <w:pPr>
              <w:rPr>
                <w:color w:val="000000"/>
                <w:sz w:val="22"/>
                <w:szCs w:val="22"/>
              </w:rPr>
            </w:pPr>
            <w:r w:rsidRPr="00AE68C1">
              <w:rPr>
                <w:color w:val="000000"/>
                <w:sz w:val="22"/>
                <w:szCs w:val="22"/>
              </w:rPr>
              <w:t>10.02.2005</w:t>
            </w:r>
          </w:p>
        </w:tc>
        <w:tc>
          <w:tcPr>
            <w:tcW w:w="1260" w:type="dxa"/>
            <w:vAlign w:val="center"/>
          </w:tcPr>
          <w:p w:rsidR="00AE68C1" w:rsidRPr="00827633" w:rsidRDefault="00114BA0" w:rsidP="00720AD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Toplantı</w:t>
            </w:r>
          </w:p>
        </w:tc>
        <w:tc>
          <w:tcPr>
            <w:tcW w:w="7380" w:type="dxa"/>
            <w:gridSpan w:val="2"/>
            <w:vAlign w:val="center"/>
          </w:tcPr>
          <w:p w:rsidR="00AE68C1" w:rsidRPr="00827633" w:rsidRDefault="00AE68C1" w:rsidP="00720AD4">
            <w:pPr>
              <w:rPr>
                <w:color w:val="000000"/>
                <w:sz w:val="22"/>
                <w:szCs w:val="22"/>
              </w:rPr>
            </w:pPr>
            <w:r w:rsidRPr="00AE68C1">
              <w:rPr>
                <w:color w:val="000000"/>
                <w:sz w:val="22"/>
                <w:szCs w:val="22"/>
              </w:rPr>
              <w:t>TR-ACCESS PROJESİ KAPSAMINDA "GENEL BİLGİ GÜNÜ  (İnsan Kaynakları ve Araştırmacıların Dolaşımı; Araştırma Altyapıları; Sürdürülebilir Kalkınma, Küresel Değişim ve Ekosistemler Tematik Alanı)” (düzenlenmesi ve GAZİ Üniversitesinde katılımın sağlanması için kurum irtibat noktası olarak görev alınmıştır</w:t>
            </w:r>
            <w:r>
              <w:rPr>
                <w:color w:val="000000"/>
                <w:sz w:val="22"/>
                <w:szCs w:val="22"/>
              </w:rPr>
              <w:t>)</w:t>
            </w:r>
          </w:p>
        </w:tc>
      </w:tr>
      <w:tr w:rsidR="00F31C97" w:rsidTr="00720AD4">
        <w:tblPrEx>
          <w:shd w:val="clear" w:color="auto" w:fill="auto"/>
        </w:tblPrEx>
        <w:tc>
          <w:tcPr>
            <w:tcW w:w="1292" w:type="dxa"/>
            <w:vAlign w:val="center"/>
          </w:tcPr>
          <w:p w:rsidR="00F31C97" w:rsidRPr="00827633" w:rsidRDefault="00720AD4" w:rsidP="00827633">
            <w:pPr>
              <w:rPr>
                <w:color w:val="000000"/>
                <w:sz w:val="22"/>
                <w:szCs w:val="22"/>
              </w:rPr>
            </w:pPr>
            <w:r w:rsidRPr="00827633">
              <w:rPr>
                <w:color w:val="000000"/>
                <w:sz w:val="22"/>
                <w:szCs w:val="22"/>
              </w:rPr>
              <w:t>05-06</w:t>
            </w:r>
            <w:r w:rsidR="00827633">
              <w:rPr>
                <w:color w:val="000000"/>
                <w:sz w:val="22"/>
                <w:szCs w:val="22"/>
              </w:rPr>
              <w:t>.04.</w:t>
            </w:r>
            <w:r w:rsidRPr="00827633">
              <w:rPr>
                <w:color w:val="000000"/>
                <w:sz w:val="22"/>
                <w:szCs w:val="22"/>
              </w:rPr>
              <w:t>2005</w:t>
            </w:r>
          </w:p>
        </w:tc>
        <w:tc>
          <w:tcPr>
            <w:tcW w:w="1260" w:type="dxa"/>
            <w:vAlign w:val="center"/>
          </w:tcPr>
          <w:p w:rsidR="00F31C97" w:rsidRPr="00827633" w:rsidRDefault="00720AD4" w:rsidP="00720AD4">
            <w:pPr>
              <w:rPr>
                <w:color w:val="000000"/>
                <w:sz w:val="22"/>
                <w:szCs w:val="22"/>
              </w:rPr>
            </w:pPr>
            <w:r w:rsidRPr="00827633">
              <w:rPr>
                <w:color w:val="000000"/>
                <w:sz w:val="22"/>
                <w:szCs w:val="22"/>
              </w:rPr>
              <w:t>Çalıştay</w:t>
            </w:r>
          </w:p>
        </w:tc>
        <w:tc>
          <w:tcPr>
            <w:tcW w:w="7380" w:type="dxa"/>
            <w:gridSpan w:val="2"/>
            <w:vAlign w:val="center"/>
          </w:tcPr>
          <w:p w:rsidR="00F31C97" w:rsidRPr="00827633" w:rsidRDefault="00720AD4" w:rsidP="00720AD4">
            <w:pPr>
              <w:rPr>
                <w:color w:val="000000"/>
                <w:sz w:val="22"/>
                <w:szCs w:val="22"/>
              </w:rPr>
            </w:pPr>
            <w:r w:rsidRPr="00827633">
              <w:rPr>
                <w:color w:val="000000"/>
                <w:sz w:val="22"/>
                <w:szCs w:val="22"/>
              </w:rPr>
              <w:t xml:space="preserve"> İYİ PROJE NASIL YAZILIR? </w:t>
            </w:r>
          </w:p>
        </w:tc>
      </w:tr>
      <w:tr w:rsidR="00720AD4" w:rsidTr="00720AD4">
        <w:tblPrEx>
          <w:shd w:val="clear" w:color="auto" w:fill="auto"/>
        </w:tblPrEx>
        <w:tc>
          <w:tcPr>
            <w:tcW w:w="1292" w:type="dxa"/>
            <w:vAlign w:val="center"/>
          </w:tcPr>
          <w:p w:rsidR="00720AD4" w:rsidRPr="00827633" w:rsidRDefault="00720AD4" w:rsidP="00827633">
            <w:pPr>
              <w:rPr>
                <w:color w:val="000000"/>
                <w:sz w:val="22"/>
                <w:szCs w:val="22"/>
              </w:rPr>
            </w:pPr>
            <w:r w:rsidRPr="00827633">
              <w:rPr>
                <w:color w:val="000000"/>
                <w:sz w:val="22"/>
                <w:szCs w:val="22"/>
              </w:rPr>
              <w:t>26</w:t>
            </w:r>
            <w:r w:rsidR="00827633">
              <w:rPr>
                <w:color w:val="000000"/>
                <w:sz w:val="22"/>
                <w:szCs w:val="22"/>
              </w:rPr>
              <w:t>.04.</w:t>
            </w:r>
            <w:r w:rsidRPr="00827633">
              <w:rPr>
                <w:color w:val="000000"/>
                <w:sz w:val="22"/>
                <w:szCs w:val="22"/>
              </w:rPr>
              <w:t>2005</w:t>
            </w:r>
          </w:p>
        </w:tc>
        <w:tc>
          <w:tcPr>
            <w:tcW w:w="1260" w:type="dxa"/>
            <w:vAlign w:val="center"/>
          </w:tcPr>
          <w:p w:rsidR="00720AD4" w:rsidRPr="00827633" w:rsidRDefault="00720AD4" w:rsidP="00720AD4">
            <w:pPr>
              <w:rPr>
                <w:color w:val="000000"/>
                <w:sz w:val="22"/>
                <w:szCs w:val="22"/>
              </w:rPr>
            </w:pPr>
            <w:r w:rsidRPr="00827633">
              <w:rPr>
                <w:color w:val="000000"/>
                <w:sz w:val="22"/>
                <w:szCs w:val="22"/>
              </w:rPr>
              <w:t>Seminer</w:t>
            </w:r>
          </w:p>
        </w:tc>
        <w:tc>
          <w:tcPr>
            <w:tcW w:w="7380" w:type="dxa"/>
            <w:gridSpan w:val="2"/>
            <w:vAlign w:val="center"/>
          </w:tcPr>
          <w:p w:rsidR="00720AD4" w:rsidRPr="00827633" w:rsidRDefault="00720AD4" w:rsidP="00720AD4">
            <w:pPr>
              <w:rPr>
                <w:color w:val="000000"/>
                <w:sz w:val="22"/>
                <w:szCs w:val="22"/>
              </w:rPr>
            </w:pPr>
            <w:r w:rsidRPr="00827633">
              <w:rPr>
                <w:color w:val="000000"/>
                <w:sz w:val="22"/>
                <w:szCs w:val="22"/>
              </w:rPr>
              <w:t xml:space="preserve">AB ALTINCI ÇERÇEVE PROGRAMI TANITIMI </w:t>
            </w:r>
          </w:p>
          <w:p w:rsidR="00720AD4" w:rsidRPr="00827633" w:rsidRDefault="00720AD4" w:rsidP="00720AD4">
            <w:pPr>
              <w:rPr>
                <w:color w:val="000000"/>
                <w:sz w:val="22"/>
                <w:szCs w:val="22"/>
              </w:rPr>
            </w:pPr>
          </w:p>
        </w:tc>
      </w:tr>
      <w:tr w:rsidR="00114BA0" w:rsidTr="00720AD4">
        <w:tblPrEx>
          <w:shd w:val="clear" w:color="auto" w:fill="auto"/>
        </w:tblPrEx>
        <w:tc>
          <w:tcPr>
            <w:tcW w:w="1292" w:type="dxa"/>
            <w:vAlign w:val="center"/>
          </w:tcPr>
          <w:p w:rsidR="00114BA0" w:rsidRPr="00827633" w:rsidRDefault="00114BA0" w:rsidP="0082763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11.05.2005</w:t>
            </w:r>
          </w:p>
        </w:tc>
        <w:tc>
          <w:tcPr>
            <w:tcW w:w="1260" w:type="dxa"/>
            <w:vAlign w:val="center"/>
          </w:tcPr>
          <w:p w:rsidR="00114BA0" w:rsidRPr="00827633" w:rsidRDefault="00114BA0" w:rsidP="005772B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Toplantı</w:t>
            </w:r>
          </w:p>
        </w:tc>
        <w:tc>
          <w:tcPr>
            <w:tcW w:w="7380" w:type="dxa"/>
            <w:gridSpan w:val="2"/>
            <w:vAlign w:val="center"/>
          </w:tcPr>
          <w:p w:rsidR="00114BA0" w:rsidRDefault="00114BA0" w:rsidP="00AE68C1">
            <w:pPr>
              <w:pStyle w:val="NormalWeb"/>
              <w:spacing w:before="0" w:beforeAutospacing="0" w:after="0" w:afterAutospacing="0"/>
              <w:rPr>
                <w:szCs w:val="9"/>
              </w:rPr>
            </w:pPr>
            <w:r>
              <w:rPr>
                <w:szCs w:val="8"/>
              </w:rPr>
              <w:t xml:space="preserve"> “TR-ACCESS PROJESİ KAPSAMINDA "GENEL BİLGİ GÜNÜ </w:t>
            </w:r>
            <w:r>
              <w:rPr>
                <w:szCs w:val="9"/>
              </w:rPr>
              <w:t xml:space="preserve"> (</w:t>
            </w:r>
            <w:r>
              <w:rPr>
                <w:szCs w:val="20"/>
              </w:rPr>
              <w:t xml:space="preserve">Araştırma Altyapıları; Gıda Kalitesi ve Güvenilirliği; IST Alanında Başarılı Proje Yazımı; Türkiyenin Katılımı; Finansal Konular)” </w:t>
            </w:r>
            <w:r>
              <w:rPr>
                <w:i/>
                <w:iCs/>
              </w:rPr>
              <w:t>(düzenlenmesi ve GAZİ Üniversitesinde katılımın sağlanması için kurum irtibat noktası olarak görev alınmıştır)</w:t>
            </w:r>
          </w:p>
          <w:p w:rsidR="00114BA0" w:rsidRPr="00827633" w:rsidRDefault="00114BA0" w:rsidP="00720AD4">
            <w:pPr>
              <w:rPr>
                <w:color w:val="000000"/>
                <w:sz w:val="22"/>
                <w:szCs w:val="22"/>
              </w:rPr>
            </w:pPr>
          </w:p>
        </w:tc>
      </w:tr>
      <w:tr w:rsidR="00114BA0" w:rsidTr="00720AD4">
        <w:tblPrEx>
          <w:shd w:val="clear" w:color="auto" w:fill="auto"/>
        </w:tblPrEx>
        <w:tc>
          <w:tcPr>
            <w:tcW w:w="1292" w:type="dxa"/>
            <w:vAlign w:val="center"/>
          </w:tcPr>
          <w:p w:rsidR="00114BA0" w:rsidRPr="00827633" w:rsidRDefault="00114BA0" w:rsidP="0082763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04.04.2006</w:t>
            </w:r>
          </w:p>
        </w:tc>
        <w:tc>
          <w:tcPr>
            <w:tcW w:w="1260" w:type="dxa"/>
            <w:vAlign w:val="center"/>
          </w:tcPr>
          <w:p w:rsidR="00114BA0" w:rsidRPr="00827633" w:rsidRDefault="00114BA0" w:rsidP="00720AD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Seminer</w:t>
            </w:r>
          </w:p>
        </w:tc>
        <w:tc>
          <w:tcPr>
            <w:tcW w:w="7380" w:type="dxa"/>
            <w:gridSpan w:val="2"/>
            <w:vAlign w:val="center"/>
          </w:tcPr>
          <w:p w:rsidR="00114BA0" w:rsidRPr="00827633" w:rsidRDefault="00114BA0" w:rsidP="00720AD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Cs w:val="8"/>
              </w:rPr>
              <w:t>TR ACCESS PROJESİ KAPSAMINDA "AB ÇERÇEVE PROGRAMLARI'NA PROJE TEKLİFİ SUNMA SEMİNERİ</w:t>
            </w:r>
            <w:r>
              <w:rPr>
                <w:color w:val="000000"/>
                <w:szCs w:val="9"/>
              </w:rPr>
              <w:t xml:space="preserve"> (</w:t>
            </w:r>
            <w:r>
              <w:rPr>
                <w:color w:val="000000"/>
              </w:rPr>
              <w:t xml:space="preserve">İnsan Kaynakları ve Araştırmacıların Dolaşımı; Araştırma Altyapıları; Sürdürülebilir Kalkınma, Küresel Değişim ve Ekosistemler Tematik Alanı)” </w:t>
            </w:r>
            <w:r>
              <w:rPr>
                <w:i/>
                <w:iCs/>
                <w:color w:val="000000"/>
              </w:rPr>
              <w:t>(düzenlenmesi ve GAZİ Üniversitesinde katılımın sağlanması için kurum irtibat noktası olarak görev alınmıştır</w:t>
            </w:r>
          </w:p>
        </w:tc>
      </w:tr>
      <w:tr w:rsidR="00114BA0" w:rsidTr="00720AD4">
        <w:tblPrEx>
          <w:shd w:val="clear" w:color="auto" w:fill="auto"/>
        </w:tblPrEx>
        <w:tc>
          <w:tcPr>
            <w:tcW w:w="1292" w:type="dxa"/>
            <w:vAlign w:val="center"/>
          </w:tcPr>
          <w:p w:rsidR="00114BA0" w:rsidRPr="00827633" w:rsidRDefault="00114BA0" w:rsidP="00827633">
            <w:pPr>
              <w:rPr>
                <w:color w:val="000000"/>
                <w:sz w:val="22"/>
                <w:szCs w:val="22"/>
              </w:rPr>
            </w:pPr>
            <w:r w:rsidRPr="00827633">
              <w:rPr>
                <w:color w:val="000000"/>
                <w:sz w:val="22"/>
                <w:szCs w:val="22"/>
              </w:rPr>
              <w:t>26</w:t>
            </w:r>
            <w:r>
              <w:rPr>
                <w:color w:val="000000"/>
                <w:sz w:val="22"/>
                <w:szCs w:val="22"/>
              </w:rPr>
              <w:t>.04.</w:t>
            </w:r>
            <w:r w:rsidRPr="00827633">
              <w:rPr>
                <w:color w:val="000000"/>
                <w:sz w:val="22"/>
                <w:szCs w:val="22"/>
              </w:rPr>
              <w:t xml:space="preserve"> 2006</w:t>
            </w:r>
          </w:p>
        </w:tc>
        <w:tc>
          <w:tcPr>
            <w:tcW w:w="1260" w:type="dxa"/>
            <w:vAlign w:val="center"/>
          </w:tcPr>
          <w:p w:rsidR="00114BA0" w:rsidRPr="00827633" w:rsidRDefault="00114BA0" w:rsidP="00720AD4">
            <w:pPr>
              <w:rPr>
                <w:color w:val="000000"/>
                <w:sz w:val="22"/>
                <w:szCs w:val="22"/>
              </w:rPr>
            </w:pPr>
            <w:r w:rsidRPr="00827633">
              <w:rPr>
                <w:color w:val="000000"/>
                <w:sz w:val="22"/>
                <w:szCs w:val="22"/>
              </w:rPr>
              <w:t>Seminer</w:t>
            </w:r>
          </w:p>
        </w:tc>
        <w:tc>
          <w:tcPr>
            <w:tcW w:w="7380" w:type="dxa"/>
            <w:gridSpan w:val="2"/>
            <w:vAlign w:val="center"/>
          </w:tcPr>
          <w:p w:rsidR="00114BA0" w:rsidRPr="00827633" w:rsidRDefault="00114BA0" w:rsidP="00720AD4">
            <w:pPr>
              <w:rPr>
                <w:color w:val="000000"/>
                <w:sz w:val="22"/>
                <w:szCs w:val="22"/>
              </w:rPr>
            </w:pPr>
            <w:r w:rsidRPr="00827633">
              <w:rPr>
                <w:color w:val="000000"/>
                <w:sz w:val="22"/>
                <w:szCs w:val="22"/>
              </w:rPr>
              <w:t>AB ALTINCI ÇERÇEVE PROGRAMI TR-ACCESS PROJESİ “PROJE YÖNETME EĞİTİMİ SEMİNERİ”</w:t>
            </w:r>
          </w:p>
        </w:tc>
      </w:tr>
      <w:tr w:rsidR="00114BA0" w:rsidTr="00720AD4">
        <w:tblPrEx>
          <w:shd w:val="clear" w:color="auto" w:fill="auto"/>
        </w:tblPrEx>
        <w:tc>
          <w:tcPr>
            <w:tcW w:w="1292" w:type="dxa"/>
            <w:vAlign w:val="center"/>
          </w:tcPr>
          <w:p w:rsidR="00114BA0" w:rsidRPr="00827633" w:rsidRDefault="00114BA0" w:rsidP="00827633">
            <w:pPr>
              <w:rPr>
                <w:color w:val="000000"/>
                <w:sz w:val="22"/>
                <w:szCs w:val="22"/>
              </w:rPr>
            </w:pPr>
            <w:r w:rsidRPr="00827633">
              <w:rPr>
                <w:color w:val="000000"/>
                <w:sz w:val="22"/>
                <w:szCs w:val="22"/>
              </w:rPr>
              <w:t>29.08.2006</w:t>
            </w:r>
          </w:p>
        </w:tc>
        <w:tc>
          <w:tcPr>
            <w:tcW w:w="1260" w:type="dxa"/>
            <w:vAlign w:val="center"/>
          </w:tcPr>
          <w:p w:rsidR="00114BA0" w:rsidRPr="00827633" w:rsidRDefault="00114BA0" w:rsidP="00720AD4">
            <w:pPr>
              <w:rPr>
                <w:sz w:val="22"/>
                <w:szCs w:val="22"/>
              </w:rPr>
            </w:pPr>
            <w:r w:rsidRPr="00827633">
              <w:rPr>
                <w:sz w:val="22"/>
                <w:szCs w:val="22"/>
              </w:rPr>
              <w:t>Seminer</w:t>
            </w:r>
          </w:p>
        </w:tc>
        <w:tc>
          <w:tcPr>
            <w:tcW w:w="7380" w:type="dxa"/>
            <w:gridSpan w:val="2"/>
            <w:vAlign w:val="center"/>
          </w:tcPr>
          <w:p w:rsidR="00114BA0" w:rsidRPr="00827633" w:rsidRDefault="00114BA0" w:rsidP="00720AD4">
            <w:pPr>
              <w:rPr>
                <w:color w:val="000000"/>
                <w:sz w:val="22"/>
                <w:szCs w:val="22"/>
              </w:rPr>
            </w:pPr>
            <w:r w:rsidRPr="00827633">
              <w:rPr>
                <w:color w:val="000000"/>
                <w:sz w:val="22"/>
                <w:szCs w:val="22"/>
              </w:rPr>
              <w:t>AB ALTINCI ÇERÇEVE PROGRAMI TR-ACCESS PROJESİ “PROJE YÖNETİMİ SEMİNERİ”</w:t>
            </w:r>
          </w:p>
        </w:tc>
      </w:tr>
      <w:tr w:rsidR="00114BA0" w:rsidTr="00720AD4">
        <w:tblPrEx>
          <w:shd w:val="clear" w:color="auto" w:fill="auto"/>
        </w:tblPrEx>
        <w:tc>
          <w:tcPr>
            <w:tcW w:w="1292" w:type="dxa"/>
            <w:vAlign w:val="center"/>
          </w:tcPr>
          <w:p w:rsidR="00114BA0" w:rsidRPr="00827633" w:rsidRDefault="00114BA0" w:rsidP="00827633">
            <w:pPr>
              <w:rPr>
                <w:sz w:val="22"/>
              </w:rPr>
            </w:pPr>
            <w:r w:rsidRPr="00827633">
              <w:rPr>
                <w:sz w:val="22"/>
              </w:rPr>
              <w:t>18</w:t>
            </w:r>
            <w:r>
              <w:rPr>
                <w:sz w:val="22"/>
              </w:rPr>
              <w:t>.07.</w:t>
            </w:r>
            <w:r w:rsidRPr="00827633">
              <w:rPr>
                <w:sz w:val="22"/>
              </w:rPr>
              <w:t>2006</w:t>
            </w:r>
          </w:p>
        </w:tc>
        <w:tc>
          <w:tcPr>
            <w:tcW w:w="1260" w:type="dxa"/>
            <w:vAlign w:val="center"/>
          </w:tcPr>
          <w:p w:rsidR="00114BA0" w:rsidRPr="00827633" w:rsidRDefault="00114BA0" w:rsidP="00720AD4">
            <w:pPr>
              <w:rPr>
                <w:sz w:val="22"/>
              </w:rPr>
            </w:pPr>
            <w:r w:rsidRPr="00827633">
              <w:rPr>
                <w:sz w:val="22"/>
              </w:rPr>
              <w:t>Seminer</w:t>
            </w:r>
          </w:p>
        </w:tc>
        <w:tc>
          <w:tcPr>
            <w:tcW w:w="7380" w:type="dxa"/>
            <w:gridSpan w:val="2"/>
            <w:vAlign w:val="center"/>
          </w:tcPr>
          <w:p w:rsidR="00114BA0" w:rsidRPr="00827633" w:rsidRDefault="00114BA0" w:rsidP="00827633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827633">
              <w:rPr>
                <w:sz w:val="22"/>
              </w:rPr>
              <w:t>AB ALTINCI ÇERÇEVE PROGRAMI TR-ACCESS PROJESİ “AB ÇERÇEVE PROGRAMLARI’NA PROJE TEKLİFİ SUNMA EĞİ</w:t>
            </w:r>
            <w:r>
              <w:rPr>
                <w:sz w:val="22"/>
              </w:rPr>
              <w:t xml:space="preserve">TİMİ” NanoMatPro Tematik Alanı </w:t>
            </w:r>
          </w:p>
        </w:tc>
      </w:tr>
      <w:tr w:rsidR="00114BA0" w:rsidTr="00720AD4">
        <w:tblPrEx>
          <w:shd w:val="clear" w:color="auto" w:fill="auto"/>
        </w:tblPrEx>
        <w:tc>
          <w:tcPr>
            <w:tcW w:w="1292" w:type="dxa"/>
            <w:vAlign w:val="center"/>
          </w:tcPr>
          <w:p w:rsidR="00114BA0" w:rsidRPr="00827633" w:rsidRDefault="00114BA0" w:rsidP="00827633">
            <w:pPr>
              <w:rPr>
                <w:sz w:val="22"/>
              </w:rPr>
            </w:pPr>
            <w:r w:rsidRPr="00827633">
              <w:rPr>
                <w:sz w:val="22"/>
              </w:rPr>
              <w:t>15</w:t>
            </w:r>
            <w:r>
              <w:rPr>
                <w:sz w:val="22"/>
              </w:rPr>
              <w:t>.</w:t>
            </w:r>
            <w:r w:rsidRPr="00827633">
              <w:rPr>
                <w:sz w:val="22"/>
              </w:rPr>
              <w:t xml:space="preserve">08.2006  </w:t>
            </w:r>
          </w:p>
        </w:tc>
        <w:tc>
          <w:tcPr>
            <w:tcW w:w="1260" w:type="dxa"/>
            <w:vAlign w:val="center"/>
          </w:tcPr>
          <w:p w:rsidR="00114BA0" w:rsidRPr="00827633" w:rsidRDefault="00114BA0" w:rsidP="00720AD4">
            <w:pPr>
              <w:rPr>
                <w:sz w:val="22"/>
              </w:rPr>
            </w:pPr>
            <w:r w:rsidRPr="00827633">
              <w:rPr>
                <w:sz w:val="22"/>
              </w:rPr>
              <w:t>Seminer</w:t>
            </w:r>
          </w:p>
        </w:tc>
        <w:tc>
          <w:tcPr>
            <w:tcW w:w="7380" w:type="dxa"/>
            <w:gridSpan w:val="2"/>
            <w:vAlign w:val="center"/>
          </w:tcPr>
          <w:p w:rsidR="00114BA0" w:rsidRPr="00827633" w:rsidRDefault="00114BA0" w:rsidP="00827633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827633">
              <w:rPr>
                <w:sz w:val="22"/>
              </w:rPr>
              <w:t>AB ÇERÇEVE PROGRAMLARI’NA PROJE TEKLİFİ SUNMA EĞİTİMİ</w:t>
            </w:r>
          </w:p>
        </w:tc>
      </w:tr>
      <w:tr w:rsidR="00114BA0" w:rsidTr="00720AD4">
        <w:tblPrEx>
          <w:shd w:val="clear" w:color="auto" w:fill="auto"/>
        </w:tblPrEx>
        <w:tc>
          <w:tcPr>
            <w:tcW w:w="1292" w:type="dxa"/>
            <w:vAlign w:val="center"/>
          </w:tcPr>
          <w:p w:rsidR="00114BA0" w:rsidRDefault="00114BA0" w:rsidP="000C40CF">
            <w:pPr>
              <w:rPr>
                <w:sz w:val="22"/>
              </w:rPr>
            </w:pPr>
            <w:r>
              <w:rPr>
                <w:sz w:val="22"/>
              </w:rPr>
              <w:t>14.07.2006</w:t>
            </w:r>
          </w:p>
        </w:tc>
        <w:tc>
          <w:tcPr>
            <w:tcW w:w="1260" w:type="dxa"/>
            <w:vAlign w:val="center"/>
          </w:tcPr>
          <w:p w:rsidR="00114BA0" w:rsidRDefault="00114BA0" w:rsidP="000C40CF">
            <w:pPr>
              <w:rPr>
                <w:sz w:val="22"/>
              </w:rPr>
            </w:pPr>
            <w:r>
              <w:rPr>
                <w:sz w:val="22"/>
              </w:rPr>
              <w:t>Çalıştay</w:t>
            </w:r>
          </w:p>
        </w:tc>
        <w:tc>
          <w:tcPr>
            <w:tcW w:w="7380" w:type="dxa"/>
            <w:gridSpan w:val="2"/>
            <w:vAlign w:val="center"/>
          </w:tcPr>
          <w:p w:rsidR="00114BA0" w:rsidRDefault="00114BA0" w:rsidP="00827633">
            <w:pPr>
              <w:spacing w:before="120"/>
              <w:jc w:val="both"/>
              <w:rPr>
                <w:sz w:val="22"/>
              </w:rPr>
            </w:pPr>
            <w:r>
              <w:rPr>
                <w:sz w:val="22"/>
              </w:rPr>
              <w:t xml:space="preserve">Bor ve Bor Ürünlerinin Sanayide Kullanım Çalıştayı”, MSB ARGE ve Tekno. Daire Baş., Ankara. </w:t>
            </w:r>
          </w:p>
        </w:tc>
      </w:tr>
      <w:tr w:rsidR="00114BA0" w:rsidTr="00720AD4">
        <w:tblPrEx>
          <w:shd w:val="clear" w:color="auto" w:fill="auto"/>
        </w:tblPrEx>
        <w:tc>
          <w:tcPr>
            <w:tcW w:w="1292" w:type="dxa"/>
            <w:vAlign w:val="center"/>
          </w:tcPr>
          <w:p w:rsidR="00114BA0" w:rsidRDefault="00114BA0" w:rsidP="000C40CF">
            <w:pPr>
              <w:rPr>
                <w:sz w:val="22"/>
              </w:rPr>
            </w:pPr>
            <w:r>
              <w:rPr>
                <w:sz w:val="22"/>
              </w:rPr>
              <w:t>10.11.2006</w:t>
            </w:r>
          </w:p>
        </w:tc>
        <w:tc>
          <w:tcPr>
            <w:tcW w:w="1260" w:type="dxa"/>
            <w:vAlign w:val="center"/>
          </w:tcPr>
          <w:p w:rsidR="00114BA0" w:rsidRDefault="00114BA0" w:rsidP="00AE68C1">
            <w:pPr>
              <w:rPr>
                <w:sz w:val="22"/>
              </w:rPr>
            </w:pPr>
            <w:r>
              <w:rPr>
                <w:sz w:val="22"/>
              </w:rPr>
              <w:t>Eğitim Programı</w:t>
            </w:r>
          </w:p>
        </w:tc>
        <w:tc>
          <w:tcPr>
            <w:tcW w:w="7380" w:type="dxa"/>
            <w:gridSpan w:val="2"/>
            <w:vAlign w:val="center"/>
          </w:tcPr>
          <w:p w:rsidR="00114BA0" w:rsidRDefault="00114BA0" w:rsidP="00AE68C1">
            <w:pPr>
              <w:pStyle w:val="NormalWeb"/>
              <w:spacing w:before="0" w:beforeAutospacing="0" w:after="0" w:afterAutospacing="0"/>
              <w:rPr>
                <w:szCs w:val="9"/>
              </w:rPr>
            </w:pPr>
            <w:r>
              <w:rPr>
                <w:szCs w:val="8"/>
              </w:rPr>
              <w:t xml:space="preserve">“AVRUPA BİRLİĞİ YEDİNCİ ÇERÇEVE PROGRAMI ve </w:t>
            </w:r>
            <w:r>
              <w:rPr>
                <w:szCs w:val="30"/>
              </w:rPr>
              <w:t>GAZİ ÜNİVERSİTESİ AVRUPA BİRLİĞİ ÇERÇEVE PROGRAMLARI ÇALIŞMALARI</w:t>
            </w:r>
            <w:r>
              <w:rPr>
                <w:szCs w:val="8"/>
              </w:rPr>
              <w:t>”</w:t>
            </w:r>
          </w:p>
          <w:p w:rsidR="00114BA0" w:rsidRDefault="00114BA0" w:rsidP="00827633">
            <w:pPr>
              <w:spacing w:before="120"/>
              <w:jc w:val="both"/>
              <w:rPr>
                <w:sz w:val="22"/>
              </w:rPr>
            </w:pPr>
          </w:p>
        </w:tc>
      </w:tr>
      <w:tr w:rsidR="00114BA0" w:rsidTr="00720AD4">
        <w:tblPrEx>
          <w:shd w:val="clear" w:color="auto" w:fill="auto"/>
        </w:tblPrEx>
        <w:tc>
          <w:tcPr>
            <w:tcW w:w="1292" w:type="dxa"/>
            <w:vAlign w:val="center"/>
          </w:tcPr>
          <w:p w:rsidR="00114BA0" w:rsidRDefault="00114BA0" w:rsidP="000C40CF">
            <w:pPr>
              <w:rPr>
                <w:sz w:val="22"/>
              </w:rPr>
            </w:pPr>
            <w:r>
              <w:rPr>
                <w:sz w:val="22"/>
              </w:rPr>
              <w:t>28.11.2006</w:t>
            </w:r>
          </w:p>
        </w:tc>
        <w:tc>
          <w:tcPr>
            <w:tcW w:w="1260" w:type="dxa"/>
            <w:vAlign w:val="center"/>
          </w:tcPr>
          <w:p w:rsidR="00114BA0" w:rsidRDefault="00114BA0" w:rsidP="00AE68C1">
            <w:pPr>
              <w:rPr>
                <w:sz w:val="22"/>
              </w:rPr>
            </w:pPr>
            <w:r>
              <w:rPr>
                <w:sz w:val="22"/>
              </w:rPr>
              <w:t>Eğitim Programı</w:t>
            </w:r>
          </w:p>
        </w:tc>
        <w:tc>
          <w:tcPr>
            <w:tcW w:w="7380" w:type="dxa"/>
            <w:gridSpan w:val="2"/>
            <w:vAlign w:val="center"/>
          </w:tcPr>
          <w:p w:rsidR="00114BA0" w:rsidRDefault="00114BA0" w:rsidP="00827633">
            <w:pPr>
              <w:spacing w:before="120"/>
              <w:jc w:val="both"/>
              <w:rPr>
                <w:sz w:val="22"/>
              </w:rPr>
            </w:pPr>
            <w:r>
              <w:rPr>
                <w:color w:val="000000"/>
                <w:szCs w:val="9"/>
              </w:rPr>
              <w:t>“</w:t>
            </w:r>
            <w:r>
              <w:rPr>
                <w:color w:val="000000"/>
              </w:rPr>
              <w:t>GAZİ ÜNİVERSİTESİ AVRUPA BİRLİĞİ ÇERÇEVE PROGRAMLARI KOORDİNATORLÜĞÜ ÇALIŞMALARI”</w:t>
            </w:r>
          </w:p>
        </w:tc>
      </w:tr>
      <w:tr w:rsidR="00114BA0" w:rsidTr="00720AD4">
        <w:tblPrEx>
          <w:shd w:val="clear" w:color="auto" w:fill="auto"/>
        </w:tblPrEx>
        <w:tc>
          <w:tcPr>
            <w:tcW w:w="1292" w:type="dxa"/>
            <w:vAlign w:val="center"/>
          </w:tcPr>
          <w:p w:rsidR="00114BA0" w:rsidRDefault="00114BA0" w:rsidP="000C40CF">
            <w:pPr>
              <w:rPr>
                <w:sz w:val="22"/>
              </w:rPr>
            </w:pPr>
            <w:r>
              <w:rPr>
                <w:sz w:val="22"/>
              </w:rPr>
              <w:t>07.03.2007</w:t>
            </w:r>
          </w:p>
        </w:tc>
        <w:tc>
          <w:tcPr>
            <w:tcW w:w="1260" w:type="dxa"/>
            <w:vAlign w:val="center"/>
          </w:tcPr>
          <w:p w:rsidR="00114BA0" w:rsidRDefault="00114BA0" w:rsidP="000C40CF">
            <w:pPr>
              <w:rPr>
                <w:sz w:val="22"/>
              </w:rPr>
            </w:pPr>
            <w:r>
              <w:rPr>
                <w:sz w:val="22"/>
              </w:rPr>
              <w:t>Eğitim Programı</w:t>
            </w:r>
          </w:p>
        </w:tc>
        <w:tc>
          <w:tcPr>
            <w:tcW w:w="7380" w:type="dxa"/>
            <w:gridSpan w:val="2"/>
            <w:vAlign w:val="center"/>
          </w:tcPr>
          <w:p w:rsidR="00114BA0" w:rsidRPr="00AE68C1" w:rsidRDefault="00114BA0" w:rsidP="00AE68C1">
            <w:pPr>
              <w:pStyle w:val="NormalWeb"/>
              <w:spacing w:before="0" w:beforeAutospacing="0" w:after="0" w:afterAutospacing="0"/>
              <w:rPr>
                <w:szCs w:val="9"/>
              </w:rPr>
            </w:pPr>
            <w:r>
              <w:rPr>
                <w:szCs w:val="8"/>
              </w:rPr>
              <w:t>“AVRUPA BİRLİĞİ ÇERÇEVE PROGRAMLARI TANITIMI ve 7.ÇP. ENERJİ TEMATİK ALANI”</w:t>
            </w:r>
          </w:p>
        </w:tc>
      </w:tr>
      <w:tr w:rsidR="00114BA0" w:rsidTr="00720AD4">
        <w:tblPrEx>
          <w:shd w:val="clear" w:color="auto" w:fill="auto"/>
        </w:tblPrEx>
        <w:tc>
          <w:tcPr>
            <w:tcW w:w="1292" w:type="dxa"/>
            <w:vAlign w:val="center"/>
          </w:tcPr>
          <w:p w:rsidR="00114BA0" w:rsidRDefault="00114BA0" w:rsidP="000C40CF">
            <w:pPr>
              <w:rPr>
                <w:sz w:val="22"/>
              </w:rPr>
            </w:pPr>
            <w:r>
              <w:rPr>
                <w:sz w:val="22"/>
              </w:rPr>
              <w:t>11.05.2007</w:t>
            </w:r>
          </w:p>
        </w:tc>
        <w:tc>
          <w:tcPr>
            <w:tcW w:w="1260" w:type="dxa"/>
            <w:vAlign w:val="center"/>
          </w:tcPr>
          <w:p w:rsidR="00114BA0" w:rsidRDefault="00114BA0" w:rsidP="000C40CF">
            <w:pPr>
              <w:rPr>
                <w:sz w:val="22"/>
              </w:rPr>
            </w:pPr>
            <w:r>
              <w:rPr>
                <w:sz w:val="22"/>
              </w:rPr>
              <w:t>Eğitim Programı</w:t>
            </w:r>
          </w:p>
        </w:tc>
        <w:tc>
          <w:tcPr>
            <w:tcW w:w="7380" w:type="dxa"/>
            <w:gridSpan w:val="2"/>
            <w:vAlign w:val="center"/>
          </w:tcPr>
          <w:p w:rsidR="00114BA0" w:rsidRPr="00AE68C1" w:rsidRDefault="00114BA0" w:rsidP="00AE68C1">
            <w:pPr>
              <w:pStyle w:val="NormalWeb"/>
              <w:spacing w:before="0" w:beforeAutospacing="0" w:after="0" w:afterAutospacing="0"/>
              <w:jc w:val="both"/>
              <w:rPr>
                <w:szCs w:val="9"/>
              </w:rPr>
            </w:pPr>
            <w:r>
              <w:rPr>
                <w:szCs w:val="8"/>
              </w:rPr>
              <w:t>“AVRUPA BİRLİĞİ ÇERÇEVE PROGRAMLARI TANITIMI ve 7.ÇP. GIDA ve TARIM BİYOTEKNOLOJİ TEMATİK ALANI”</w:t>
            </w:r>
          </w:p>
        </w:tc>
      </w:tr>
      <w:tr w:rsidR="00114BA0" w:rsidTr="00720AD4">
        <w:tblPrEx>
          <w:shd w:val="clear" w:color="auto" w:fill="auto"/>
        </w:tblPrEx>
        <w:tc>
          <w:tcPr>
            <w:tcW w:w="1292" w:type="dxa"/>
            <w:vAlign w:val="center"/>
          </w:tcPr>
          <w:p w:rsidR="00114BA0" w:rsidRDefault="00114BA0" w:rsidP="000C40CF">
            <w:pPr>
              <w:rPr>
                <w:sz w:val="22"/>
              </w:rPr>
            </w:pPr>
            <w:r>
              <w:rPr>
                <w:sz w:val="22"/>
              </w:rPr>
              <w:t>18.06.2007</w:t>
            </w:r>
          </w:p>
        </w:tc>
        <w:tc>
          <w:tcPr>
            <w:tcW w:w="1260" w:type="dxa"/>
            <w:vAlign w:val="center"/>
          </w:tcPr>
          <w:p w:rsidR="00114BA0" w:rsidRDefault="00114BA0" w:rsidP="000C40CF">
            <w:pPr>
              <w:rPr>
                <w:sz w:val="22"/>
              </w:rPr>
            </w:pPr>
            <w:r>
              <w:rPr>
                <w:sz w:val="22"/>
              </w:rPr>
              <w:t>Eğitim Programı</w:t>
            </w:r>
          </w:p>
        </w:tc>
        <w:tc>
          <w:tcPr>
            <w:tcW w:w="7380" w:type="dxa"/>
            <w:gridSpan w:val="2"/>
            <w:vAlign w:val="center"/>
          </w:tcPr>
          <w:p w:rsidR="00114BA0" w:rsidRDefault="00114BA0" w:rsidP="00AE68C1">
            <w:pPr>
              <w:jc w:val="both"/>
              <w:rPr>
                <w:vanish/>
                <w:color w:val="000000"/>
                <w:szCs w:val="20"/>
              </w:rPr>
            </w:pPr>
            <w:r>
              <w:rPr>
                <w:color w:val="000000"/>
                <w:szCs w:val="9"/>
              </w:rPr>
              <w:t>“</w:t>
            </w:r>
            <w:r>
              <w:rPr>
                <w:color w:val="000000"/>
                <w:szCs w:val="30"/>
              </w:rPr>
              <w:t>AVRUPA BİRLİĞİ ÇERÇEVE PROGRAMLARI TANITIMI ve 7.ÇP. SAĞLIK TEMATİK ALANI</w:t>
            </w:r>
          </w:p>
          <w:p w:rsidR="00114BA0" w:rsidRPr="00AE68C1" w:rsidRDefault="00114BA0" w:rsidP="00AE68C1">
            <w:pPr>
              <w:pStyle w:val="NormalWeb"/>
              <w:numPr>
                <w:ilvl w:val="0"/>
                <w:numId w:val="25"/>
              </w:numPr>
              <w:spacing w:before="0" w:beforeAutospacing="0" w:after="0" w:afterAutospacing="0"/>
              <w:jc w:val="both"/>
            </w:pPr>
            <w:r>
              <w:rPr>
                <w:szCs w:val="9"/>
              </w:rPr>
              <w:t>“</w:t>
            </w:r>
          </w:p>
        </w:tc>
      </w:tr>
      <w:tr w:rsidR="00114BA0" w:rsidTr="00720AD4">
        <w:tblPrEx>
          <w:shd w:val="clear" w:color="auto" w:fill="auto"/>
        </w:tblPrEx>
        <w:tc>
          <w:tcPr>
            <w:tcW w:w="1292" w:type="dxa"/>
            <w:vAlign w:val="center"/>
          </w:tcPr>
          <w:p w:rsidR="00114BA0" w:rsidRDefault="00114BA0" w:rsidP="000C40CF">
            <w:pPr>
              <w:rPr>
                <w:sz w:val="22"/>
              </w:rPr>
            </w:pPr>
            <w:r>
              <w:rPr>
                <w:sz w:val="22"/>
              </w:rPr>
              <w:t>14.11.2007</w:t>
            </w:r>
          </w:p>
        </w:tc>
        <w:tc>
          <w:tcPr>
            <w:tcW w:w="1260" w:type="dxa"/>
            <w:vAlign w:val="center"/>
          </w:tcPr>
          <w:p w:rsidR="00114BA0" w:rsidRDefault="00114BA0" w:rsidP="000C40CF">
            <w:pPr>
              <w:rPr>
                <w:sz w:val="22"/>
              </w:rPr>
            </w:pPr>
            <w:r>
              <w:rPr>
                <w:sz w:val="22"/>
              </w:rPr>
              <w:t>Çalıştay</w:t>
            </w:r>
          </w:p>
        </w:tc>
        <w:tc>
          <w:tcPr>
            <w:tcW w:w="7380" w:type="dxa"/>
            <w:gridSpan w:val="2"/>
            <w:vAlign w:val="center"/>
          </w:tcPr>
          <w:p w:rsidR="00114BA0" w:rsidRDefault="00114BA0" w:rsidP="00827633">
            <w:pPr>
              <w:spacing w:before="120"/>
              <w:jc w:val="both"/>
              <w:rPr>
                <w:sz w:val="22"/>
              </w:rPr>
            </w:pPr>
            <w:r>
              <w:rPr>
                <w:sz w:val="22"/>
              </w:rPr>
              <w:t>Bentonit Çalıştayı, TÜBİTAK, Ankara.</w:t>
            </w:r>
          </w:p>
        </w:tc>
      </w:tr>
      <w:tr w:rsidR="00114BA0" w:rsidTr="00720AD4">
        <w:tblPrEx>
          <w:shd w:val="clear" w:color="auto" w:fill="auto"/>
        </w:tblPrEx>
        <w:tc>
          <w:tcPr>
            <w:tcW w:w="1292" w:type="dxa"/>
            <w:vAlign w:val="center"/>
          </w:tcPr>
          <w:p w:rsidR="00114BA0" w:rsidRDefault="00114BA0" w:rsidP="000C40CF">
            <w:pPr>
              <w:rPr>
                <w:sz w:val="22"/>
              </w:rPr>
            </w:pPr>
            <w:r>
              <w:rPr>
                <w:sz w:val="22"/>
              </w:rPr>
              <w:t>13-15.06.2007</w:t>
            </w:r>
          </w:p>
        </w:tc>
        <w:tc>
          <w:tcPr>
            <w:tcW w:w="1260" w:type="dxa"/>
            <w:vAlign w:val="center"/>
          </w:tcPr>
          <w:p w:rsidR="00114BA0" w:rsidRDefault="00114BA0" w:rsidP="000C40CF">
            <w:pPr>
              <w:rPr>
                <w:sz w:val="22"/>
              </w:rPr>
            </w:pPr>
            <w:r>
              <w:rPr>
                <w:sz w:val="22"/>
              </w:rPr>
              <w:t>Çalıştay</w:t>
            </w:r>
          </w:p>
        </w:tc>
        <w:tc>
          <w:tcPr>
            <w:tcW w:w="7380" w:type="dxa"/>
            <w:gridSpan w:val="2"/>
            <w:vAlign w:val="center"/>
          </w:tcPr>
          <w:p w:rsidR="00114BA0" w:rsidRDefault="00114BA0" w:rsidP="00816A2D">
            <w:pPr>
              <w:spacing w:before="120"/>
              <w:jc w:val="both"/>
              <w:rPr>
                <w:sz w:val="22"/>
              </w:rPr>
            </w:pPr>
            <w:r>
              <w:rPr>
                <w:sz w:val="22"/>
              </w:rPr>
              <w:t>Türkiye Kazalarının Çevresel ve Teknik Araştırması Ulusal Çalıştayı, Kimyasal ve Endüstriyel Kazalar 1., 2., 3. Oturum Başkanlıkları, Gazi Üniversitesi, Ankara.</w:t>
            </w:r>
          </w:p>
        </w:tc>
      </w:tr>
      <w:tr w:rsidR="00114BA0" w:rsidTr="00720AD4">
        <w:tblPrEx>
          <w:shd w:val="clear" w:color="auto" w:fill="auto"/>
        </w:tblPrEx>
        <w:tc>
          <w:tcPr>
            <w:tcW w:w="1292" w:type="dxa"/>
            <w:vAlign w:val="center"/>
          </w:tcPr>
          <w:p w:rsidR="00114BA0" w:rsidRDefault="00114BA0" w:rsidP="000C40CF">
            <w:pPr>
              <w:rPr>
                <w:sz w:val="22"/>
              </w:rPr>
            </w:pPr>
            <w:r>
              <w:rPr>
                <w:sz w:val="22"/>
              </w:rPr>
              <w:t>27-28.05.2010</w:t>
            </w:r>
          </w:p>
        </w:tc>
        <w:tc>
          <w:tcPr>
            <w:tcW w:w="1260" w:type="dxa"/>
            <w:vAlign w:val="center"/>
          </w:tcPr>
          <w:p w:rsidR="00114BA0" w:rsidRDefault="00114BA0" w:rsidP="000C40CF">
            <w:pPr>
              <w:rPr>
                <w:sz w:val="22"/>
              </w:rPr>
            </w:pPr>
            <w:r>
              <w:rPr>
                <w:sz w:val="22"/>
              </w:rPr>
              <w:t>Çalıştay</w:t>
            </w:r>
          </w:p>
        </w:tc>
        <w:tc>
          <w:tcPr>
            <w:tcW w:w="7380" w:type="dxa"/>
            <w:gridSpan w:val="2"/>
            <w:vAlign w:val="center"/>
          </w:tcPr>
          <w:p w:rsidR="00114BA0" w:rsidRDefault="00114BA0" w:rsidP="00816A2D">
            <w:pPr>
              <w:spacing w:before="120"/>
              <w:jc w:val="both"/>
              <w:rPr>
                <w:sz w:val="22"/>
              </w:rPr>
            </w:pPr>
            <w:r>
              <w:rPr>
                <w:sz w:val="22"/>
              </w:rPr>
              <w:t xml:space="preserve">AB Sürecinde Çevre Yönetim Çalıştayı, Çevre ve Orman Bakanlığı, Çevre Yönetimi Genel Müdürlüğü, Sapanca. </w:t>
            </w:r>
          </w:p>
        </w:tc>
      </w:tr>
      <w:tr w:rsidR="00114BA0" w:rsidTr="00720AD4">
        <w:tblPrEx>
          <w:shd w:val="clear" w:color="auto" w:fill="auto"/>
        </w:tblPrEx>
        <w:tc>
          <w:tcPr>
            <w:tcW w:w="1292" w:type="dxa"/>
            <w:vAlign w:val="center"/>
          </w:tcPr>
          <w:p w:rsidR="00114BA0" w:rsidRDefault="00114BA0" w:rsidP="000C40CF">
            <w:pPr>
              <w:rPr>
                <w:sz w:val="22"/>
              </w:rPr>
            </w:pPr>
            <w:r>
              <w:rPr>
                <w:sz w:val="22"/>
              </w:rPr>
              <w:t>14.11.2012</w:t>
            </w:r>
          </w:p>
        </w:tc>
        <w:tc>
          <w:tcPr>
            <w:tcW w:w="1260" w:type="dxa"/>
            <w:vAlign w:val="center"/>
          </w:tcPr>
          <w:p w:rsidR="00114BA0" w:rsidRDefault="00114BA0" w:rsidP="000C40CF">
            <w:pPr>
              <w:rPr>
                <w:sz w:val="22"/>
              </w:rPr>
            </w:pPr>
            <w:r>
              <w:rPr>
                <w:sz w:val="22"/>
              </w:rPr>
              <w:t>Çalıştay</w:t>
            </w:r>
          </w:p>
        </w:tc>
        <w:tc>
          <w:tcPr>
            <w:tcW w:w="7380" w:type="dxa"/>
            <w:gridSpan w:val="2"/>
            <w:vAlign w:val="center"/>
          </w:tcPr>
          <w:p w:rsidR="00114BA0" w:rsidRDefault="00114BA0" w:rsidP="000C40CF">
            <w:pPr>
              <w:spacing w:before="120"/>
              <w:jc w:val="both"/>
              <w:rPr>
                <w:sz w:val="22"/>
              </w:rPr>
            </w:pPr>
            <w:r>
              <w:rPr>
                <w:sz w:val="22"/>
              </w:rPr>
              <w:t xml:space="preserve">Sürdürülebilir iş için sivil toplum kuruluşu kapasite geliştirme programı sürdürülebilirlik raporları ve STK katılımı çalıştayı, Bölgesel Çevre Merkezi, Ankara. </w:t>
            </w:r>
          </w:p>
        </w:tc>
      </w:tr>
      <w:tr w:rsidR="00114BA0" w:rsidTr="00720AD4">
        <w:tblPrEx>
          <w:shd w:val="clear" w:color="auto" w:fill="auto"/>
        </w:tblPrEx>
        <w:tc>
          <w:tcPr>
            <w:tcW w:w="1292" w:type="dxa"/>
            <w:vAlign w:val="center"/>
          </w:tcPr>
          <w:p w:rsidR="00114BA0" w:rsidRDefault="00114BA0" w:rsidP="000C40CF">
            <w:pPr>
              <w:rPr>
                <w:sz w:val="22"/>
              </w:rPr>
            </w:pPr>
            <w:r>
              <w:rPr>
                <w:sz w:val="22"/>
              </w:rPr>
              <w:t>15.11.2012</w:t>
            </w:r>
          </w:p>
        </w:tc>
        <w:tc>
          <w:tcPr>
            <w:tcW w:w="1260" w:type="dxa"/>
            <w:vAlign w:val="center"/>
          </w:tcPr>
          <w:p w:rsidR="00114BA0" w:rsidRDefault="00114BA0" w:rsidP="000C40CF">
            <w:pPr>
              <w:rPr>
                <w:sz w:val="22"/>
              </w:rPr>
            </w:pPr>
            <w:r>
              <w:rPr>
                <w:sz w:val="22"/>
              </w:rPr>
              <w:t>Konferans</w:t>
            </w:r>
          </w:p>
        </w:tc>
        <w:tc>
          <w:tcPr>
            <w:tcW w:w="7380" w:type="dxa"/>
            <w:gridSpan w:val="2"/>
            <w:vAlign w:val="center"/>
          </w:tcPr>
          <w:p w:rsidR="00114BA0" w:rsidRDefault="00114BA0" w:rsidP="000C40CF">
            <w:pPr>
              <w:spacing w:before="120"/>
              <w:jc w:val="both"/>
              <w:rPr>
                <w:sz w:val="22"/>
              </w:rPr>
            </w:pPr>
            <w:r>
              <w:rPr>
                <w:sz w:val="22"/>
              </w:rPr>
              <w:t xml:space="preserve">1. Ulusal sürdürülebilir kalkınma için eğitim konferansı, Ankara, Çevre ve Şehircilik Bakanlığı, Bölgesel Çevre Merkezi </w:t>
            </w:r>
          </w:p>
        </w:tc>
      </w:tr>
      <w:tr w:rsidR="00114BA0" w:rsidTr="00720AD4">
        <w:tblPrEx>
          <w:shd w:val="clear" w:color="auto" w:fill="auto"/>
        </w:tblPrEx>
        <w:tc>
          <w:tcPr>
            <w:tcW w:w="1292" w:type="dxa"/>
            <w:vAlign w:val="center"/>
          </w:tcPr>
          <w:p w:rsidR="00114BA0" w:rsidRDefault="00114BA0" w:rsidP="000C40CF">
            <w:pPr>
              <w:rPr>
                <w:sz w:val="22"/>
              </w:rPr>
            </w:pPr>
            <w:r>
              <w:rPr>
                <w:sz w:val="22"/>
              </w:rPr>
              <w:t>29.01.2015</w:t>
            </w:r>
          </w:p>
        </w:tc>
        <w:tc>
          <w:tcPr>
            <w:tcW w:w="1260" w:type="dxa"/>
            <w:vAlign w:val="center"/>
          </w:tcPr>
          <w:p w:rsidR="00114BA0" w:rsidRDefault="00114BA0" w:rsidP="000C40CF">
            <w:pPr>
              <w:rPr>
                <w:sz w:val="22"/>
              </w:rPr>
            </w:pPr>
            <w:r>
              <w:rPr>
                <w:sz w:val="22"/>
              </w:rPr>
              <w:t>Çalıştay</w:t>
            </w:r>
          </w:p>
        </w:tc>
        <w:tc>
          <w:tcPr>
            <w:tcW w:w="7380" w:type="dxa"/>
            <w:gridSpan w:val="2"/>
            <w:vAlign w:val="center"/>
          </w:tcPr>
          <w:p w:rsidR="00114BA0" w:rsidRDefault="00114BA0" w:rsidP="00816A2D">
            <w:pPr>
              <w:spacing w:before="120"/>
              <w:jc w:val="both"/>
              <w:rPr>
                <w:sz w:val="22"/>
              </w:rPr>
            </w:pPr>
            <w:r>
              <w:rPr>
                <w:sz w:val="22"/>
              </w:rPr>
              <w:t xml:space="preserve">Çerçeve programlar hakemlik çalıştayı, TÜBİTAK, Uluslararası İşbirliği Daire Başkanlığı Ankara </w:t>
            </w:r>
          </w:p>
        </w:tc>
      </w:tr>
      <w:tr w:rsidR="00114BA0" w:rsidTr="00720AD4">
        <w:tblPrEx>
          <w:shd w:val="clear" w:color="auto" w:fill="auto"/>
        </w:tblPrEx>
        <w:tc>
          <w:tcPr>
            <w:tcW w:w="1292" w:type="dxa"/>
            <w:vAlign w:val="center"/>
          </w:tcPr>
          <w:p w:rsidR="00114BA0" w:rsidRDefault="00114BA0" w:rsidP="000C40CF">
            <w:pPr>
              <w:rPr>
                <w:color w:val="000000"/>
              </w:rPr>
            </w:pPr>
            <w:r>
              <w:rPr>
                <w:sz w:val="22"/>
              </w:rPr>
              <w:t>19.02.2017</w:t>
            </w:r>
          </w:p>
        </w:tc>
        <w:tc>
          <w:tcPr>
            <w:tcW w:w="1260" w:type="dxa"/>
            <w:vAlign w:val="center"/>
          </w:tcPr>
          <w:p w:rsidR="00114BA0" w:rsidRDefault="00114BA0" w:rsidP="000C40CF">
            <w:r>
              <w:rPr>
                <w:sz w:val="22"/>
              </w:rPr>
              <w:t>Çalıştay</w:t>
            </w:r>
          </w:p>
        </w:tc>
        <w:tc>
          <w:tcPr>
            <w:tcW w:w="7380" w:type="dxa"/>
            <w:gridSpan w:val="2"/>
            <w:vAlign w:val="center"/>
          </w:tcPr>
          <w:p w:rsidR="00114BA0" w:rsidRPr="00827633" w:rsidRDefault="00114BA0" w:rsidP="000C40CF">
            <w:pPr>
              <w:spacing w:before="120"/>
              <w:jc w:val="both"/>
              <w:rPr>
                <w:sz w:val="22"/>
              </w:rPr>
            </w:pPr>
            <w:r>
              <w:rPr>
                <w:sz w:val="22"/>
              </w:rPr>
              <w:t>Sanayide SEVESO uygulamaları ve sorunları: Endüsriyel kaza önleme ve kaza analizlerinde LOPA yaklaşımı</w:t>
            </w:r>
          </w:p>
        </w:tc>
      </w:tr>
      <w:tr w:rsidR="00114BA0" w:rsidTr="00720AD4">
        <w:tblPrEx>
          <w:shd w:val="clear" w:color="auto" w:fill="auto"/>
        </w:tblPrEx>
        <w:tc>
          <w:tcPr>
            <w:tcW w:w="1292" w:type="dxa"/>
            <w:vAlign w:val="center"/>
          </w:tcPr>
          <w:p w:rsidR="00114BA0" w:rsidRDefault="00114BA0" w:rsidP="00720AD4">
            <w:pPr>
              <w:rPr>
                <w:sz w:val="22"/>
              </w:rPr>
            </w:pPr>
            <w:r>
              <w:rPr>
                <w:sz w:val="22"/>
              </w:rPr>
              <w:t>31.03.2017</w:t>
            </w:r>
          </w:p>
        </w:tc>
        <w:tc>
          <w:tcPr>
            <w:tcW w:w="1260" w:type="dxa"/>
            <w:vAlign w:val="center"/>
          </w:tcPr>
          <w:p w:rsidR="00114BA0" w:rsidRDefault="00114BA0" w:rsidP="00720AD4">
            <w:pPr>
              <w:rPr>
                <w:sz w:val="22"/>
              </w:rPr>
            </w:pPr>
            <w:r>
              <w:rPr>
                <w:sz w:val="22"/>
              </w:rPr>
              <w:t>Çalıştay</w:t>
            </w:r>
          </w:p>
        </w:tc>
        <w:tc>
          <w:tcPr>
            <w:tcW w:w="7380" w:type="dxa"/>
            <w:gridSpan w:val="2"/>
            <w:vAlign w:val="center"/>
          </w:tcPr>
          <w:p w:rsidR="00114BA0" w:rsidRDefault="00114BA0" w:rsidP="00816A2D">
            <w:pPr>
              <w:spacing w:before="120"/>
              <w:jc w:val="both"/>
              <w:rPr>
                <w:sz w:val="22"/>
              </w:rPr>
            </w:pPr>
            <w:r>
              <w:rPr>
                <w:sz w:val="22"/>
              </w:rPr>
              <w:t>BEK, maden kazaları, iş güvenliği, tehlikeli madde taşımacılına yönelik risklerin azaltılması çalıştayı” Türkiye ve Orta Doğu Amme İdaresi Enstitüsü (TODAİE)</w:t>
            </w:r>
          </w:p>
        </w:tc>
      </w:tr>
    </w:tbl>
    <w:p w:rsidR="00F31C97" w:rsidRDefault="00F31C97" w:rsidP="00F31C97">
      <w:pPr>
        <w:pStyle w:val="DefinitionList"/>
        <w:ind w:left="0"/>
        <w:rPr>
          <w:lang w:val="tr-TR"/>
        </w:rPr>
      </w:pPr>
    </w:p>
    <w:tbl>
      <w:tblPr>
        <w:tblW w:w="9932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9932"/>
      </w:tblGrid>
      <w:tr w:rsidR="00F31C97" w:rsidTr="005938CF">
        <w:tc>
          <w:tcPr>
            <w:tcW w:w="993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Default="00F31C97" w:rsidP="00720AD4">
            <w:pPr>
              <w:pStyle w:val="Balk6"/>
              <w:rPr>
                <w:sz w:val="24"/>
              </w:rPr>
            </w:pPr>
            <w:r>
              <w:rPr>
                <w:sz w:val="24"/>
              </w:rPr>
              <w:t>İlave Bilgiler</w:t>
            </w:r>
          </w:p>
        </w:tc>
      </w:tr>
      <w:tr w:rsidR="009A21E8" w:rsidTr="00720AD4">
        <w:tblPrEx>
          <w:shd w:val="clear" w:color="auto" w:fill="auto"/>
        </w:tblPrEx>
        <w:tc>
          <w:tcPr>
            <w:tcW w:w="9932" w:type="dxa"/>
          </w:tcPr>
          <w:p w:rsidR="008E6DB5" w:rsidRDefault="008E6DB5" w:rsidP="008E6DB5">
            <w:pPr>
              <w:pStyle w:val="NormalWeb"/>
              <w:spacing w:before="0" w:beforeAutospacing="0" w:after="0" w:afterAutospacing="0" w:line="360" w:lineRule="auto"/>
              <w:jc w:val="both"/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GAZİ ÜNİVERSİTESİ KURUM İRTİBAT NOKTASI OLARAK YAPILANMA ÇALIŞMALARI</w:t>
            </w:r>
          </w:p>
          <w:p w:rsidR="008E6DB5" w:rsidRDefault="008E6DB5" w:rsidP="008E6DB5">
            <w:pPr>
              <w:pStyle w:val="NormalWeb"/>
              <w:numPr>
                <w:ilvl w:val="0"/>
                <w:numId w:val="26"/>
              </w:numPr>
              <w:spacing w:before="0" w:beforeAutospacing="0" w:after="0" w:afterAutospacing="0" w:line="360" w:lineRule="auto"/>
              <w:jc w:val="both"/>
            </w:pPr>
            <w:r>
              <w:t>Gazi Üniversitesi’nde Kurum İrtibat Noktası Çalışmalarının yapılandırılması, tematik alan koordinatörlüklerinin oluşturulması, işbirliği ile çalışmaların yürütülmesi,</w:t>
            </w:r>
          </w:p>
          <w:p w:rsidR="008E6DB5" w:rsidRDefault="00EC74B1" w:rsidP="008E6DB5">
            <w:pPr>
              <w:pStyle w:val="NormalWeb"/>
              <w:numPr>
                <w:ilvl w:val="0"/>
                <w:numId w:val="26"/>
              </w:numPr>
              <w:spacing w:before="0" w:beforeAutospacing="0" w:after="0" w:afterAutospacing="0" w:line="360" w:lineRule="auto"/>
              <w:jc w:val="both"/>
            </w:pPr>
            <w:hyperlink r:id="rId7" w:history="1">
              <w:r w:rsidR="008E6DB5">
                <w:rPr>
                  <w:rStyle w:val="Kpr"/>
                </w:rPr>
                <w:t>http://www.fp7.gazi.edu.tr/</w:t>
              </w:r>
            </w:hyperlink>
            <w:r w:rsidR="008E6DB5">
              <w:t xml:space="preserve"> web sayfasının oluşturulması ve sürekli güncellenmesi,</w:t>
            </w:r>
          </w:p>
          <w:p w:rsidR="009A21E8" w:rsidRDefault="008E6DB5" w:rsidP="00720AD4">
            <w:pPr>
              <w:pStyle w:val="NormalWeb"/>
              <w:numPr>
                <w:ilvl w:val="0"/>
                <w:numId w:val="26"/>
              </w:numPr>
              <w:spacing w:before="0" w:beforeAutospacing="0" w:after="0" w:afterAutospacing="0" w:line="360" w:lineRule="auto"/>
              <w:jc w:val="both"/>
            </w:pPr>
            <w:r>
              <w:t>Gazi Üniversitesi öğretim elemanlarının Çerçeve Programları Etkinliklerinden haberdar edilmesi için anket düzenlenerek Bilgi İşlem Dairesi ile işbirliği ile haberleşme ağının oluşturulması.</w:t>
            </w:r>
          </w:p>
        </w:tc>
      </w:tr>
    </w:tbl>
    <w:p w:rsidR="00F31C97" w:rsidRDefault="00F31C97" w:rsidP="00F31C97">
      <w:pPr>
        <w:pStyle w:val="Altbilgi"/>
        <w:tabs>
          <w:tab w:val="clear" w:pos="4153"/>
          <w:tab w:val="clear" w:pos="8306"/>
        </w:tabs>
        <w:rPr>
          <w:szCs w:val="22"/>
          <w:lang w:val="tr-TR"/>
        </w:rPr>
      </w:pPr>
    </w:p>
    <w:p w:rsidR="00720AD4" w:rsidRDefault="00720AD4" w:rsidP="00F31C97">
      <w:pPr>
        <w:pStyle w:val="Altbilgi"/>
        <w:tabs>
          <w:tab w:val="clear" w:pos="4153"/>
          <w:tab w:val="clear" w:pos="8306"/>
        </w:tabs>
        <w:rPr>
          <w:szCs w:val="22"/>
          <w:lang w:val="tr-TR"/>
        </w:rPr>
      </w:pPr>
    </w:p>
    <w:sectPr w:rsidR="00720AD4" w:rsidSect="00C7519A">
      <w:pgSz w:w="11906" w:h="16838"/>
      <w:pgMar w:top="992" w:right="1418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396D54"/>
    <w:multiLevelType w:val="hybridMultilevel"/>
    <w:tmpl w:val="08363B68"/>
    <w:lvl w:ilvl="0" w:tplc="CD326D3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25C52060"/>
    <w:multiLevelType w:val="hybridMultilevel"/>
    <w:tmpl w:val="800480F8"/>
    <w:lvl w:ilvl="0" w:tplc="E6F0246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DC21D1"/>
    <w:multiLevelType w:val="hybridMultilevel"/>
    <w:tmpl w:val="EFF062A0"/>
    <w:lvl w:ilvl="0" w:tplc="E6F0246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2350B0"/>
    <w:multiLevelType w:val="hybridMultilevel"/>
    <w:tmpl w:val="30769ED8"/>
    <w:lvl w:ilvl="0" w:tplc="E6F0246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21D1E77"/>
    <w:multiLevelType w:val="hybridMultilevel"/>
    <w:tmpl w:val="BF48AE74"/>
    <w:lvl w:ilvl="0" w:tplc="F8009C8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2BB516D"/>
    <w:multiLevelType w:val="hybridMultilevel"/>
    <w:tmpl w:val="B978C4DE"/>
    <w:lvl w:ilvl="0" w:tplc="E6F02460">
      <w:start w:val="2"/>
      <w:numFmt w:val="bullet"/>
      <w:lvlText w:val="-"/>
      <w:lvlJc w:val="left"/>
      <w:pPr>
        <w:ind w:left="896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6">
    <w:nsid w:val="431A0A38"/>
    <w:multiLevelType w:val="hybridMultilevel"/>
    <w:tmpl w:val="795A17E4"/>
    <w:lvl w:ilvl="0" w:tplc="E6F0246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50627DD"/>
    <w:multiLevelType w:val="hybridMultilevel"/>
    <w:tmpl w:val="1E8053CE"/>
    <w:lvl w:ilvl="0" w:tplc="9B8A7F2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B9744EE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E240A5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41A1D4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DD68F0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AAEB5E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55A640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E48DF6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68EE6E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9713881"/>
    <w:multiLevelType w:val="hybridMultilevel"/>
    <w:tmpl w:val="AD926640"/>
    <w:lvl w:ilvl="0" w:tplc="2B30559C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9F83FE4"/>
    <w:multiLevelType w:val="hybridMultilevel"/>
    <w:tmpl w:val="ABA2F5F4"/>
    <w:lvl w:ilvl="0" w:tplc="9B8A7F2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CDE041D"/>
    <w:multiLevelType w:val="hybridMultilevel"/>
    <w:tmpl w:val="9C2CD54C"/>
    <w:lvl w:ilvl="0" w:tplc="2B30559C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217652A"/>
    <w:multiLevelType w:val="hybridMultilevel"/>
    <w:tmpl w:val="15082D52"/>
    <w:lvl w:ilvl="0" w:tplc="A580A842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701693C"/>
    <w:multiLevelType w:val="hybridMultilevel"/>
    <w:tmpl w:val="15082D52"/>
    <w:lvl w:ilvl="0" w:tplc="0A12C52C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D291FD0"/>
    <w:multiLevelType w:val="hybridMultilevel"/>
    <w:tmpl w:val="E488E82C"/>
    <w:lvl w:ilvl="0" w:tplc="E6F0246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0DE568D"/>
    <w:multiLevelType w:val="hybridMultilevel"/>
    <w:tmpl w:val="4D984390"/>
    <w:lvl w:ilvl="0" w:tplc="E6F0246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0EA1401"/>
    <w:multiLevelType w:val="hybridMultilevel"/>
    <w:tmpl w:val="E6A01614"/>
    <w:lvl w:ilvl="0" w:tplc="EE8E44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77C33FF9"/>
    <w:multiLevelType w:val="hybridMultilevel"/>
    <w:tmpl w:val="0D4EB8CE"/>
    <w:lvl w:ilvl="0" w:tplc="97A87C74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FE3087B"/>
    <w:multiLevelType w:val="hybridMultilevel"/>
    <w:tmpl w:val="4BF8E1BA"/>
    <w:lvl w:ilvl="0" w:tplc="EE8E44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15"/>
  </w:num>
  <w:num w:numId="3">
    <w:abstractNumId w:val="17"/>
  </w:num>
  <w:num w:numId="4">
    <w:abstractNumId w:val="8"/>
  </w:num>
  <w:num w:numId="5">
    <w:abstractNumId w:val="11"/>
  </w:num>
  <w:num w:numId="6">
    <w:abstractNumId w:val="4"/>
  </w:num>
  <w:num w:numId="7">
    <w:abstractNumId w:val="12"/>
  </w:num>
  <w:num w:numId="8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8"/>
  </w:num>
  <w:num w:numId="11">
    <w:abstractNumId w:val="13"/>
  </w:num>
  <w:num w:numId="12">
    <w:abstractNumId w:val="3"/>
  </w:num>
  <w:num w:numId="13">
    <w:abstractNumId w:val="11"/>
  </w:num>
  <w:num w:numId="14">
    <w:abstractNumId w:val="5"/>
  </w:num>
  <w:num w:numId="15">
    <w:abstractNumId w:val="1"/>
  </w:num>
  <w:num w:numId="16">
    <w:abstractNumId w:val="14"/>
  </w:num>
  <w:num w:numId="17">
    <w:abstractNumId w:val="2"/>
  </w:num>
  <w:num w:numId="18">
    <w:abstractNumId w:val="16"/>
  </w:num>
  <w:num w:numId="19">
    <w:abstractNumId w:val="6"/>
  </w:num>
  <w:num w:numId="20">
    <w:abstractNumId w:val="10"/>
  </w:num>
  <w:num w:numId="21">
    <w:abstractNumId w:val="8"/>
  </w:num>
  <w:num w:numId="22">
    <w:abstractNumId w:val="4"/>
  </w:num>
  <w:num w:numId="23">
    <w:abstractNumId w:val="10"/>
  </w:num>
  <w:num w:numId="24">
    <w:abstractNumId w:val="4"/>
  </w:num>
  <w:num w:numId="2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C97"/>
    <w:rsid w:val="00026518"/>
    <w:rsid w:val="000677DA"/>
    <w:rsid w:val="000B4E83"/>
    <w:rsid w:val="000D72D8"/>
    <w:rsid w:val="00114BA0"/>
    <w:rsid w:val="00130DD0"/>
    <w:rsid w:val="001E5BC0"/>
    <w:rsid w:val="001F4BBB"/>
    <w:rsid w:val="002245B5"/>
    <w:rsid w:val="002418E9"/>
    <w:rsid w:val="002537B3"/>
    <w:rsid w:val="002715D5"/>
    <w:rsid w:val="002D03FA"/>
    <w:rsid w:val="00320942"/>
    <w:rsid w:val="00336A8A"/>
    <w:rsid w:val="0034305A"/>
    <w:rsid w:val="003D734F"/>
    <w:rsid w:val="00416C4B"/>
    <w:rsid w:val="004E641D"/>
    <w:rsid w:val="005238E1"/>
    <w:rsid w:val="0057447F"/>
    <w:rsid w:val="00590F06"/>
    <w:rsid w:val="005938CF"/>
    <w:rsid w:val="005A0BB0"/>
    <w:rsid w:val="005A5556"/>
    <w:rsid w:val="005F7663"/>
    <w:rsid w:val="006339D0"/>
    <w:rsid w:val="00650C2A"/>
    <w:rsid w:val="00664EAA"/>
    <w:rsid w:val="006805BB"/>
    <w:rsid w:val="00693DCF"/>
    <w:rsid w:val="006E1CEE"/>
    <w:rsid w:val="00720AD4"/>
    <w:rsid w:val="00797D8C"/>
    <w:rsid w:val="007B135E"/>
    <w:rsid w:val="007E0063"/>
    <w:rsid w:val="007F2865"/>
    <w:rsid w:val="00801C30"/>
    <w:rsid w:val="00816A2D"/>
    <w:rsid w:val="00823CFE"/>
    <w:rsid w:val="00827633"/>
    <w:rsid w:val="00874E0A"/>
    <w:rsid w:val="008A36F8"/>
    <w:rsid w:val="008D6015"/>
    <w:rsid w:val="008E4225"/>
    <w:rsid w:val="008E6DB5"/>
    <w:rsid w:val="009029E1"/>
    <w:rsid w:val="00963FE2"/>
    <w:rsid w:val="009717FE"/>
    <w:rsid w:val="00985667"/>
    <w:rsid w:val="009902BA"/>
    <w:rsid w:val="00995635"/>
    <w:rsid w:val="009A21E8"/>
    <w:rsid w:val="009A5167"/>
    <w:rsid w:val="009C52FE"/>
    <w:rsid w:val="009C6582"/>
    <w:rsid w:val="009D5486"/>
    <w:rsid w:val="009D5F39"/>
    <w:rsid w:val="009E0A57"/>
    <w:rsid w:val="009F54F7"/>
    <w:rsid w:val="00A41220"/>
    <w:rsid w:val="00A9511D"/>
    <w:rsid w:val="00AA0E19"/>
    <w:rsid w:val="00AB5B49"/>
    <w:rsid w:val="00AE68C1"/>
    <w:rsid w:val="00AF09CD"/>
    <w:rsid w:val="00AF52A1"/>
    <w:rsid w:val="00BA2A2A"/>
    <w:rsid w:val="00BC7B24"/>
    <w:rsid w:val="00BD795D"/>
    <w:rsid w:val="00C177D7"/>
    <w:rsid w:val="00C22822"/>
    <w:rsid w:val="00C4573C"/>
    <w:rsid w:val="00C72A87"/>
    <w:rsid w:val="00C7519A"/>
    <w:rsid w:val="00CC02AA"/>
    <w:rsid w:val="00CC23E4"/>
    <w:rsid w:val="00CC3AA4"/>
    <w:rsid w:val="00CC58E5"/>
    <w:rsid w:val="00CD6DA0"/>
    <w:rsid w:val="00D06662"/>
    <w:rsid w:val="00D20F46"/>
    <w:rsid w:val="00D31436"/>
    <w:rsid w:val="00D936BC"/>
    <w:rsid w:val="00DA1528"/>
    <w:rsid w:val="00DC4CC5"/>
    <w:rsid w:val="00DE6D6D"/>
    <w:rsid w:val="00E057C6"/>
    <w:rsid w:val="00E24B06"/>
    <w:rsid w:val="00E27F58"/>
    <w:rsid w:val="00E9609F"/>
    <w:rsid w:val="00EB3FEC"/>
    <w:rsid w:val="00EB6CB2"/>
    <w:rsid w:val="00EC74B1"/>
    <w:rsid w:val="00EF28CD"/>
    <w:rsid w:val="00F31C97"/>
    <w:rsid w:val="00FA1108"/>
    <w:rsid w:val="00FE2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1C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F31C97"/>
    <w:pPr>
      <w:keepNext/>
      <w:outlineLvl w:val="0"/>
    </w:pPr>
    <w:rPr>
      <w:b/>
      <w:bCs/>
      <w:i/>
      <w:iCs/>
    </w:rPr>
  </w:style>
  <w:style w:type="paragraph" w:styleId="Balk3">
    <w:name w:val="heading 3"/>
    <w:basedOn w:val="Normal"/>
    <w:next w:val="Normal"/>
    <w:link w:val="Balk3Char"/>
    <w:qFormat/>
    <w:rsid w:val="00F31C97"/>
    <w:pPr>
      <w:keepNext/>
      <w:outlineLvl w:val="2"/>
    </w:pPr>
    <w:rPr>
      <w:b/>
    </w:rPr>
  </w:style>
  <w:style w:type="paragraph" w:styleId="Balk5">
    <w:name w:val="heading 5"/>
    <w:basedOn w:val="Normal"/>
    <w:next w:val="Normal"/>
    <w:link w:val="Balk5Char"/>
    <w:qFormat/>
    <w:rsid w:val="00F31C97"/>
    <w:pPr>
      <w:keepNext/>
      <w:outlineLvl w:val="4"/>
    </w:pPr>
    <w:rPr>
      <w:b/>
      <w:iCs/>
      <w:color w:val="000080"/>
    </w:rPr>
  </w:style>
  <w:style w:type="paragraph" w:styleId="Balk6">
    <w:name w:val="heading 6"/>
    <w:basedOn w:val="Normal"/>
    <w:next w:val="Normal"/>
    <w:link w:val="Balk6Char"/>
    <w:qFormat/>
    <w:rsid w:val="00F31C97"/>
    <w:pPr>
      <w:keepNext/>
      <w:outlineLvl w:val="5"/>
    </w:pPr>
    <w:rPr>
      <w:b/>
      <w:color w:val="000080"/>
      <w:sz w:val="22"/>
      <w:szCs w:val="22"/>
    </w:rPr>
  </w:style>
  <w:style w:type="paragraph" w:styleId="Balk7">
    <w:name w:val="heading 7"/>
    <w:basedOn w:val="Normal"/>
    <w:next w:val="Normal"/>
    <w:link w:val="Balk7Char"/>
    <w:qFormat/>
    <w:rsid w:val="00F31C97"/>
    <w:pPr>
      <w:keepNext/>
      <w:outlineLvl w:val="6"/>
    </w:pPr>
    <w:rPr>
      <w:rFonts w:ascii="Arial" w:hAnsi="Arial" w:cs="Arial"/>
      <w:b/>
      <w:bCs/>
      <w:color w:val="000000"/>
      <w:sz w:val="22"/>
      <w:szCs w:val="21"/>
    </w:rPr>
  </w:style>
  <w:style w:type="paragraph" w:styleId="Balk8">
    <w:name w:val="heading 8"/>
    <w:basedOn w:val="Normal"/>
    <w:next w:val="Normal"/>
    <w:link w:val="Balk8Char"/>
    <w:uiPriority w:val="9"/>
    <w:qFormat/>
    <w:rsid w:val="00F31C97"/>
    <w:pPr>
      <w:spacing w:before="240" w:after="60"/>
      <w:outlineLvl w:val="7"/>
    </w:pPr>
    <w:rPr>
      <w:rFonts w:ascii="Calibri" w:hAnsi="Calibri"/>
      <w:i/>
      <w:iCs/>
    </w:rPr>
  </w:style>
  <w:style w:type="paragraph" w:styleId="Balk9">
    <w:name w:val="heading 9"/>
    <w:basedOn w:val="Normal"/>
    <w:next w:val="Normal"/>
    <w:link w:val="Balk9Char"/>
    <w:uiPriority w:val="9"/>
    <w:qFormat/>
    <w:rsid w:val="00F31C97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F31C97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character" w:customStyle="1" w:styleId="Balk3Char">
    <w:name w:val="Başlık 3 Char"/>
    <w:basedOn w:val="VarsaylanParagrafYazTipi"/>
    <w:link w:val="Balk3"/>
    <w:rsid w:val="00F31C97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Balk5Char">
    <w:name w:val="Başlık 5 Char"/>
    <w:basedOn w:val="VarsaylanParagrafYazTipi"/>
    <w:link w:val="Balk5"/>
    <w:rsid w:val="00F31C97"/>
    <w:rPr>
      <w:rFonts w:ascii="Times New Roman" w:eastAsia="Times New Roman" w:hAnsi="Times New Roman" w:cs="Times New Roman"/>
      <w:b/>
      <w:iCs/>
      <w:color w:val="000080"/>
      <w:sz w:val="24"/>
      <w:szCs w:val="24"/>
    </w:rPr>
  </w:style>
  <w:style w:type="character" w:customStyle="1" w:styleId="Balk6Char">
    <w:name w:val="Başlık 6 Char"/>
    <w:basedOn w:val="VarsaylanParagrafYazTipi"/>
    <w:link w:val="Balk6"/>
    <w:rsid w:val="00F31C97"/>
    <w:rPr>
      <w:rFonts w:ascii="Times New Roman" w:eastAsia="Times New Roman" w:hAnsi="Times New Roman" w:cs="Times New Roman"/>
      <w:b/>
      <w:color w:val="000080"/>
    </w:rPr>
  </w:style>
  <w:style w:type="character" w:customStyle="1" w:styleId="Balk7Char">
    <w:name w:val="Başlık 7 Char"/>
    <w:basedOn w:val="VarsaylanParagrafYazTipi"/>
    <w:link w:val="Balk7"/>
    <w:rsid w:val="00F31C97"/>
    <w:rPr>
      <w:rFonts w:ascii="Arial" w:eastAsia="Times New Roman" w:hAnsi="Arial" w:cs="Arial"/>
      <w:b/>
      <w:bCs/>
      <w:color w:val="000000"/>
      <w:szCs w:val="21"/>
    </w:rPr>
  </w:style>
  <w:style w:type="character" w:customStyle="1" w:styleId="Balk8Char">
    <w:name w:val="Başlık 8 Char"/>
    <w:basedOn w:val="VarsaylanParagrafYazTipi"/>
    <w:link w:val="Balk8"/>
    <w:uiPriority w:val="9"/>
    <w:rsid w:val="00F31C97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rsid w:val="00F31C97"/>
    <w:rPr>
      <w:rFonts w:ascii="Cambria" w:eastAsia="Times New Roman" w:hAnsi="Cambria" w:cs="Times New Roman"/>
    </w:rPr>
  </w:style>
  <w:style w:type="paragraph" w:styleId="NormalWeb">
    <w:name w:val="Normal (Web)"/>
    <w:basedOn w:val="Normal"/>
    <w:link w:val="NormalWebChar"/>
    <w:uiPriority w:val="99"/>
    <w:rsid w:val="00F31C97"/>
    <w:pPr>
      <w:spacing w:before="100" w:beforeAutospacing="1" w:after="100" w:afterAutospacing="1"/>
    </w:pPr>
    <w:rPr>
      <w:color w:val="000000"/>
      <w:lang w:eastAsia="tr-TR"/>
    </w:rPr>
  </w:style>
  <w:style w:type="character" w:styleId="Gl">
    <w:name w:val="Strong"/>
    <w:basedOn w:val="VarsaylanParagrafYazTipi"/>
    <w:uiPriority w:val="22"/>
    <w:qFormat/>
    <w:rsid w:val="00F31C97"/>
    <w:rPr>
      <w:b/>
      <w:bCs/>
    </w:rPr>
  </w:style>
  <w:style w:type="paragraph" w:styleId="Altbilgi">
    <w:name w:val="footer"/>
    <w:basedOn w:val="Normal"/>
    <w:link w:val="AltbilgiChar"/>
    <w:rsid w:val="00F31C97"/>
    <w:pPr>
      <w:tabs>
        <w:tab w:val="center" w:pos="4153"/>
        <w:tab w:val="right" w:pos="8306"/>
      </w:tabs>
    </w:pPr>
    <w:rPr>
      <w:lang w:val="en-US"/>
    </w:rPr>
  </w:style>
  <w:style w:type="character" w:customStyle="1" w:styleId="AltbilgiChar">
    <w:name w:val="Altbilgi Char"/>
    <w:basedOn w:val="VarsaylanParagrafYazTipi"/>
    <w:link w:val="Altbilgi"/>
    <w:rsid w:val="00F31C97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ltKonuBal">
    <w:name w:val="Subtitle"/>
    <w:basedOn w:val="Normal"/>
    <w:link w:val="AltKonuBalChar"/>
    <w:qFormat/>
    <w:rsid w:val="00F31C97"/>
    <w:rPr>
      <w:b/>
      <w:color w:val="000080"/>
    </w:rPr>
  </w:style>
  <w:style w:type="character" w:customStyle="1" w:styleId="AltKonuBalChar">
    <w:name w:val="Alt Konu Başlığı Char"/>
    <w:basedOn w:val="VarsaylanParagrafYazTipi"/>
    <w:link w:val="AltKonuBal"/>
    <w:rsid w:val="00F31C97"/>
    <w:rPr>
      <w:rFonts w:ascii="Times New Roman" w:eastAsia="Times New Roman" w:hAnsi="Times New Roman" w:cs="Times New Roman"/>
      <w:b/>
      <w:color w:val="000080"/>
      <w:sz w:val="24"/>
      <w:szCs w:val="24"/>
    </w:rPr>
  </w:style>
  <w:style w:type="character" w:customStyle="1" w:styleId="NormalWebChar">
    <w:name w:val="Normal (Web) Char"/>
    <w:basedOn w:val="VarsaylanParagrafYazTipi"/>
    <w:link w:val="NormalWeb"/>
    <w:locked/>
    <w:rsid w:val="00F31C97"/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paragraph" w:styleId="GvdeMetni">
    <w:name w:val="Body Text"/>
    <w:basedOn w:val="Normal"/>
    <w:link w:val="GvdeMetniChar"/>
    <w:rsid w:val="00F31C97"/>
    <w:pPr>
      <w:jc w:val="both"/>
    </w:pPr>
    <w:rPr>
      <w:sz w:val="22"/>
    </w:rPr>
  </w:style>
  <w:style w:type="character" w:customStyle="1" w:styleId="GvdeMetniChar">
    <w:name w:val="Gövde Metni Char"/>
    <w:basedOn w:val="VarsaylanParagrafYazTipi"/>
    <w:link w:val="GvdeMetni"/>
    <w:rsid w:val="00F31C97"/>
    <w:rPr>
      <w:rFonts w:ascii="Times New Roman" w:eastAsia="Times New Roman" w:hAnsi="Times New Roman" w:cs="Times New Roman"/>
      <w:szCs w:val="24"/>
    </w:rPr>
  </w:style>
  <w:style w:type="paragraph" w:customStyle="1" w:styleId="DefinitionList">
    <w:name w:val="Definition List"/>
    <w:basedOn w:val="Normal"/>
    <w:next w:val="Normal"/>
    <w:rsid w:val="00F31C97"/>
    <w:pPr>
      <w:ind w:left="360"/>
    </w:pPr>
    <w:rPr>
      <w:snapToGrid w:val="0"/>
      <w:szCs w:val="20"/>
      <w:lang w:val="en-US"/>
    </w:rPr>
  </w:style>
  <w:style w:type="paragraph" w:styleId="AralkYok">
    <w:name w:val="No Spacing"/>
    <w:qFormat/>
    <w:rsid w:val="00F31C97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rsid w:val="009A21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2">
    <w:name w:val="Body Text 2"/>
    <w:basedOn w:val="Normal"/>
    <w:link w:val="GvdeMetni2Char"/>
    <w:uiPriority w:val="99"/>
    <w:semiHidden/>
    <w:unhideWhenUsed/>
    <w:rsid w:val="003D734F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uiPriority w:val="99"/>
    <w:semiHidden/>
    <w:rsid w:val="003D734F"/>
    <w:rPr>
      <w:rFonts w:ascii="Times New Roman" w:eastAsia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9D5486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tr-TR"/>
    </w:rPr>
  </w:style>
  <w:style w:type="character" w:styleId="Kpr">
    <w:name w:val="Hyperlink"/>
    <w:semiHidden/>
    <w:unhideWhenUsed/>
    <w:rsid w:val="001F4BBB"/>
    <w:rPr>
      <w:color w:val="0000FF"/>
      <w:u w:val="single"/>
    </w:rPr>
  </w:style>
  <w:style w:type="paragraph" w:customStyle="1" w:styleId="WW-NormalWeb1">
    <w:name w:val="WW-Normal (Web)1"/>
    <w:basedOn w:val="Normal"/>
    <w:rsid w:val="008A36F8"/>
    <w:pPr>
      <w:spacing w:before="280" w:after="119"/>
    </w:pPr>
    <w:rPr>
      <w:lang w:eastAsia="ar-SA"/>
    </w:rPr>
  </w:style>
  <w:style w:type="paragraph" w:customStyle="1" w:styleId="Default">
    <w:name w:val="Default"/>
    <w:rsid w:val="00A9511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7447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7447F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1C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F31C97"/>
    <w:pPr>
      <w:keepNext/>
      <w:outlineLvl w:val="0"/>
    </w:pPr>
    <w:rPr>
      <w:b/>
      <w:bCs/>
      <w:i/>
      <w:iCs/>
    </w:rPr>
  </w:style>
  <w:style w:type="paragraph" w:styleId="Balk3">
    <w:name w:val="heading 3"/>
    <w:basedOn w:val="Normal"/>
    <w:next w:val="Normal"/>
    <w:link w:val="Balk3Char"/>
    <w:qFormat/>
    <w:rsid w:val="00F31C97"/>
    <w:pPr>
      <w:keepNext/>
      <w:outlineLvl w:val="2"/>
    </w:pPr>
    <w:rPr>
      <w:b/>
    </w:rPr>
  </w:style>
  <w:style w:type="paragraph" w:styleId="Balk5">
    <w:name w:val="heading 5"/>
    <w:basedOn w:val="Normal"/>
    <w:next w:val="Normal"/>
    <w:link w:val="Balk5Char"/>
    <w:qFormat/>
    <w:rsid w:val="00F31C97"/>
    <w:pPr>
      <w:keepNext/>
      <w:outlineLvl w:val="4"/>
    </w:pPr>
    <w:rPr>
      <w:b/>
      <w:iCs/>
      <w:color w:val="000080"/>
    </w:rPr>
  </w:style>
  <w:style w:type="paragraph" w:styleId="Balk6">
    <w:name w:val="heading 6"/>
    <w:basedOn w:val="Normal"/>
    <w:next w:val="Normal"/>
    <w:link w:val="Balk6Char"/>
    <w:qFormat/>
    <w:rsid w:val="00F31C97"/>
    <w:pPr>
      <w:keepNext/>
      <w:outlineLvl w:val="5"/>
    </w:pPr>
    <w:rPr>
      <w:b/>
      <w:color w:val="000080"/>
      <w:sz w:val="22"/>
      <w:szCs w:val="22"/>
    </w:rPr>
  </w:style>
  <w:style w:type="paragraph" w:styleId="Balk7">
    <w:name w:val="heading 7"/>
    <w:basedOn w:val="Normal"/>
    <w:next w:val="Normal"/>
    <w:link w:val="Balk7Char"/>
    <w:qFormat/>
    <w:rsid w:val="00F31C97"/>
    <w:pPr>
      <w:keepNext/>
      <w:outlineLvl w:val="6"/>
    </w:pPr>
    <w:rPr>
      <w:rFonts w:ascii="Arial" w:hAnsi="Arial" w:cs="Arial"/>
      <w:b/>
      <w:bCs/>
      <w:color w:val="000000"/>
      <w:sz w:val="22"/>
      <w:szCs w:val="21"/>
    </w:rPr>
  </w:style>
  <w:style w:type="paragraph" w:styleId="Balk8">
    <w:name w:val="heading 8"/>
    <w:basedOn w:val="Normal"/>
    <w:next w:val="Normal"/>
    <w:link w:val="Balk8Char"/>
    <w:uiPriority w:val="9"/>
    <w:qFormat/>
    <w:rsid w:val="00F31C97"/>
    <w:pPr>
      <w:spacing w:before="240" w:after="60"/>
      <w:outlineLvl w:val="7"/>
    </w:pPr>
    <w:rPr>
      <w:rFonts w:ascii="Calibri" w:hAnsi="Calibri"/>
      <w:i/>
      <w:iCs/>
    </w:rPr>
  </w:style>
  <w:style w:type="paragraph" w:styleId="Balk9">
    <w:name w:val="heading 9"/>
    <w:basedOn w:val="Normal"/>
    <w:next w:val="Normal"/>
    <w:link w:val="Balk9Char"/>
    <w:uiPriority w:val="9"/>
    <w:qFormat/>
    <w:rsid w:val="00F31C97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F31C97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character" w:customStyle="1" w:styleId="Balk3Char">
    <w:name w:val="Başlık 3 Char"/>
    <w:basedOn w:val="VarsaylanParagrafYazTipi"/>
    <w:link w:val="Balk3"/>
    <w:rsid w:val="00F31C97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Balk5Char">
    <w:name w:val="Başlık 5 Char"/>
    <w:basedOn w:val="VarsaylanParagrafYazTipi"/>
    <w:link w:val="Balk5"/>
    <w:rsid w:val="00F31C97"/>
    <w:rPr>
      <w:rFonts w:ascii="Times New Roman" w:eastAsia="Times New Roman" w:hAnsi="Times New Roman" w:cs="Times New Roman"/>
      <w:b/>
      <w:iCs/>
      <w:color w:val="000080"/>
      <w:sz w:val="24"/>
      <w:szCs w:val="24"/>
    </w:rPr>
  </w:style>
  <w:style w:type="character" w:customStyle="1" w:styleId="Balk6Char">
    <w:name w:val="Başlık 6 Char"/>
    <w:basedOn w:val="VarsaylanParagrafYazTipi"/>
    <w:link w:val="Balk6"/>
    <w:rsid w:val="00F31C97"/>
    <w:rPr>
      <w:rFonts w:ascii="Times New Roman" w:eastAsia="Times New Roman" w:hAnsi="Times New Roman" w:cs="Times New Roman"/>
      <w:b/>
      <w:color w:val="000080"/>
    </w:rPr>
  </w:style>
  <w:style w:type="character" w:customStyle="1" w:styleId="Balk7Char">
    <w:name w:val="Başlık 7 Char"/>
    <w:basedOn w:val="VarsaylanParagrafYazTipi"/>
    <w:link w:val="Balk7"/>
    <w:rsid w:val="00F31C97"/>
    <w:rPr>
      <w:rFonts w:ascii="Arial" w:eastAsia="Times New Roman" w:hAnsi="Arial" w:cs="Arial"/>
      <w:b/>
      <w:bCs/>
      <w:color w:val="000000"/>
      <w:szCs w:val="21"/>
    </w:rPr>
  </w:style>
  <w:style w:type="character" w:customStyle="1" w:styleId="Balk8Char">
    <w:name w:val="Başlık 8 Char"/>
    <w:basedOn w:val="VarsaylanParagrafYazTipi"/>
    <w:link w:val="Balk8"/>
    <w:uiPriority w:val="9"/>
    <w:rsid w:val="00F31C97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rsid w:val="00F31C97"/>
    <w:rPr>
      <w:rFonts w:ascii="Cambria" w:eastAsia="Times New Roman" w:hAnsi="Cambria" w:cs="Times New Roman"/>
    </w:rPr>
  </w:style>
  <w:style w:type="paragraph" w:styleId="NormalWeb">
    <w:name w:val="Normal (Web)"/>
    <w:basedOn w:val="Normal"/>
    <w:link w:val="NormalWebChar"/>
    <w:uiPriority w:val="99"/>
    <w:rsid w:val="00F31C97"/>
    <w:pPr>
      <w:spacing w:before="100" w:beforeAutospacing="1" w:after="100" w:afterAutospacing="1"/>
    </w:pPr>
    <w:rPr>
      <w:color w:val="000000"/>
      <w:lang w:eastAsia="tr-TR"/>
    </w:rPr>
  </w:style>
  <w:style w:type="character" w:styleId="Gl">
    <w:name w:val="Strong"/>
    <w:basedOn w:val="VarsaylanParagrafYazTipi"/>
    <w:uiPriority w:val="22"/>
    <w:qFormat/>
    <w:rsid w:val="00F31C97"/>
    <w:rPr>
      <w:b/>
      <w:bCs/>
    </w:rPr>
  </w:style>
  <w:style w:type="paragraph" w:styleId="Altbilgi">
    <w:name w:val="footer"/>
    <w:basedOn w:val="Normal"/>
    <w:link w:val="AltbilgiChar"/>
    <w:rsid w:val="00F31C97"/>
    <w:pPr>
      <w:tabs>
        <w:tab w:val="center" w:pos="4153"/>
        <w:tab w:val="right" w:pos="8306"/>
      </w:tabs>
    </w:pPr>
    <w:rPr>
      <w:lang w:val="en-US"/>
    </w:rPr>
  </w:style>
  <w:style w:type="character" w:customStyle="1" w:styleId="AltbilgiChar">
    <w:name w:val="Altbilgi Char"/>
    <w:basedOn w:val="VarsaylanParagrafYazTipi"/>
    <w:link w:val="Altbilgi"/>
    <w:rsid w:val="00F31C97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ltKonuBal">
    <w:name w:val="Subtitle"/>
    <w:basedOn w:val="Normal"/>
    <w:link w:val="AltKonuBalChar"/>
    <w:qFormat/>
    <w:rsid w:val="00F31C97"/>
    <w:rPr>
      <w:b/>
      <w:color w:val="000080"/>
    </w:rPr>
  </w:style>
  <w:style w:type="character" w:customStyle="1" w:styleId="AltKonuBalChar">
    <w:name w:val="Alt Konu Başlığı Char"/>
    <w:basedOn w:val="VarsaylanParagrafYazTipi"/>
    <w:link w:val="AltKonuBal"/>
    <w:rsid w:val="00F31C97"/>
    <w:rPr>
      <w:rFonts w:ascii="Times New Roman" w:eastAsia="Times New Roman" w:hAnsi="Times New Roman" w:cs="Times New Roman"/>
      <w:b/>
      <w:color w:val="000080"/>
      <w:sz w:val="24"/>
      <w:szCs w:val="24"/>
    </w:rPr>
  </w:style>
  <w:style w:type="character" w:customStyle="1" w:styleId="NormalWebChar">
    <w:name w:val="Normal (Web) Char"/>
    <w:basedOn w:val="VarsaylanParagrafYazTipi"/>
    <w:link w:val="NormalWeb"/>
    <w:locked/>
    <w:rsid w:val="00F31C97"/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paragraph" w:styleId="GvdeMetni">
    <w:name w:val="Body Text"/>
    <w:basedOn w:val="Normal"/>
    <w:link w:val="GvdeMetniChar"/>
    <w:rsid w:val="00F31C97"/>
    <w:pPr>
      <w:jc w:val="both"/>
    </w:pPr>
    <w:rPr>
      <w:sz w:val="22"/>
    </w:rPr>
  </w:style>
  <w:style w:type="character" w:customStyle="1" w:styleId="GvdeMetniChar">
    <w:name w:val="Gövde Metni Char"/>
    <w:basedOn w:val="VarsaylanParagrafYazTipi"/>
    <w:link w:val="GvdeMetni"/>
    <w:rsid w:val="00F31C97"/>
    <w:rPr>
      <w:rFonts w:ascii="Times New Roman" w:eastAsia="Times New Roman" w:hAnsi="Times New Roman" w:cs="Times New Roman"/>
      <w:szCs w:val="24"/>
    </w:rPr>
  </w:style>
  <w:style w:type="paragraph" w:customStyle="1" w:styleId="DefinitionList">
    <w:name w:val="Definition List"/>
    <w:basedOn w:val="Normal"/>
    <w:next w:val="Normal"/>
    <w:rsid w:val="00F31C97"/>
    <w:pPr>
      <w:ind w:left="360"/>
    </w:pPr>
    <w:rPr>
      <w:snapToGrid w:val="0"/>
      <w:szCs w:val="20"/>
      <w:lang w:val="en-US"/>
    </w:rPr>
  </w:style>
  <w:style w:type="paragraph" w:styleId="AralkYok">
    <w:name w:val="No Spacing"/>
    <w:qFormat/>
    <w:rsid w:val="00F31C97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rsid w:val="009A21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2">
    <w:name w:val="Body Text 2"/>
    <w:basedOn w:val="Normal"/>
    <w:link w:val="GvdeMetni2Char"/>
    <w:uiPriority w:val="99"/>
    <w:semiHidden/>
    <w:unhideWhenUsed/>
    <w:rsid w:val="003D734F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uiPriority w:val="99"/>
    <w:semiHidden/>
    <w:rsid w:val="003D734F"/>
    <w:rPr>
      <w:rFonts w:ascii="Times New Roman" w:eastAsia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9D5486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tr-TR"/>
    </w:rPr>
  </w:style>
  <w:style w:type="character" w:styleId="Kpr">
    <w:name w:val="Hyperlink"/>
    <w:semiHidden/>
    <w:unhideWhenUsed/>
    <w:rsid w:val="001F4BBB"/>
    <w:rPr>
      <w:color w:val="0000FF"/>
      <w:u w:val="single"/>
    </w:rPr>
  </w:style>
  <w:style w:type="paragraph" w:customStyle="1" w:styleId="WW-NormalWeb1">
    <w:name w:val="WW-Normal (Web)1"/>
    <w:basedOn w:val="Normal"/>
    <w:rsid w:val="008A36F8"/>
    <w:pPr>
      <w:spacing w:before="280" w:after="119"/>
    </w:pPr>
    <w:rPr>
      <w:lang w:eastAsia="ar-SA"/>
    </w:rPr>
  </w:style>
  <w:style w:type="paragraph" w:customStyle="1" w:styleId="Default">
    <w:name w:val="Default"/>
    <w:rsid w:val="00A9511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7447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7447F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2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63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7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8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5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7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9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7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9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4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9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3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6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8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4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7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4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8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2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8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2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7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7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0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4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1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6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6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0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4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6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8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3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5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4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2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1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0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4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7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5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9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63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1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3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3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2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77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2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2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4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2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5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2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6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2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9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8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4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4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3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2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2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0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1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2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8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0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1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1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9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4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3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8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3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6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0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7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9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8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8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0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fp7.gazi.edu.tr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rojeler.gazi.edu.tr/BAPyeni/admin.php?process=ISSUES&amp;subprocess=PINFO&amp;pid=5128&amp;SesId=47ccb189d8b7d179dd712c1d9f4310daebd4ec3b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2958</Words>
  <Characters>16864</Characters>
  <Application>Microsoft Office Word</Application>
  <DocSecurity>0</DocSecurity>
  <Lines>140</Lines>
  <Paragraphs>39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19783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mühendislik</dc:creator>
  <cp:lastModifiedBy>mühendislik</cp:lastModifiedBy>
  <cp:revision>2</cp:revision>
  <dcterms:created xsi:type="dcterms:W3CDTF">2018-01-08T08:36:00Z</dcterms:created>
  <dcterms:modified xsi:type="dcterms:W3CDTF">2018-01-08T08:36:00Z</dcterms:modified>
</cp:coreProperties>
</file>